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7DE" w:rsidRPr="00A15CDA" w:rsidRDefault="006857DE" w:rsidP="006857DE">
      <w:pPr>
        <w:spacing w:line="240" w:lineRule="auto"/>
        <w:ind w:left="670" w:right="204" w:hanging="3"/>
        <w:jc w:val="center"/>
        <w:rPr>
          <w:rFonts w:ascii="Times New Roman" w:hAnsi="Times New Roman" w:cs="Times New Roman"/>
          <w:b/>
          <w:spacing w:val="-1"/>
          <w:sz w:val="28"/>
          <w:szCs w:val="28"/>
          <w:lang w:val="en-US"/>
        </w:rPr>
      </w:pPr>
      <w:bookmarkStart w:id="0" w:name="_GoBack"/>
      <w:r w:rsidRPr="00A15CDA">
        <w:rPr>
          <w:rFonts w:ascii="Times New Roman" w:hAnsi="Times New Roman" w:cs="Times New Roman"/>
          <w:b/>
          <w:spacing w:val="-1"/>
          <w:sz w:val="28"/>
          <w:szCs w:val="28"/>
        </w:rPr>
        <w:t xml:space="preserve">Kontribusi Mahasiswa dan Prodi Manajemen Pendidikan Islam (MPI) Dalam Kegiatan Program Latihan Profesi (PLP) </w:t>
      </w:r>
    </w:p>
    <w:bookmarkEnd w:id="0"/>
    <w:p w:rsidR="006857DE" w:rsidRPr="00A15CDA" w:rsidRDefault="006857DE" w:rsidP="006857DE">
      <w:pPr>
        <w:spacing w:after="0" w:line="240" w:lineRule="auto"/>
        <w:ind w:left="662" w:right="202"/>
        <w:jc w:val="center"/>
        <w:rPr>
          <w:rFonts w:ascii="Times New Roman" w:hAnsi="Times New Roman" w:cs="Times New Roman"/>
          <w:spacing w:val="-1"/>
          <w:sz w:val="24"/>
          <w:szCs w:val="24"/>
          <w:lang w:val="en-US"/>
        </w:rPr>
      </w:pPr>
      <w:r w:rsidRPr="00A15CDA">
        <w:rPr>
          <w:rFonts w:ascii="Times New Roman" w:hAnsi="Times New Roman" w:cs="Times New Roman"/>
          <w:spacing w:val="-1"/>
          <w:sz w:val="24"/>
          <w:szCs w:val="24"/>
          <w:lang w:val="en-US"/>
        </w:rPr>
        <w:t xml:space="preserve">Siswanto, Syaiful Bahri, Dian Bastian </w:t>
      </w:r>
    </w:p>
    <w:p w:rsidR="006857DE" w:rsidRPr="00A15CDA" w:rsidRDefault="006857DE" w:rsidP="006857DE">
      <w:pPr>
        <w:spacing w:after="0" w:line="240" w:lineRule="auto"/>
        <w:ind w:left="662" w:right="202"/>
        <w:jc w:val="center"/>
        <w:rPr>
          <w:rFonts w:ascii="Times New Roman" w:hAnsi="Times New Roman" w:cs="Times New Roman"/>
          <w:spacing w:val="-1"/>
          <w:sz w:val="24"/>
          <w:szCs w:val="24"/>
          <w:lang w:val="en-US"/>
        </w:rPr>
      </w:pPr>
      <w:r w:rsidRPr="00A15CDA">
        <w:rPr>
          <w:rFonts w:ascii="Times New Roman" w:hAnsi="Times New Roman" w:cs="Times New Roman"/>
          <w:spacing w:val="-1"/>
          <w:sz w:val="24"/>
          <w:szCs w:val="24"/>
          <w:lang w:val="en-US"/>
        </w:rPr>
        <w:t xml:space="preserve">Institut Agama Islam Negeri (IAIN) Curup- Bengkulu </w:t>
      </w:r>
    </w:p>
    <w:p w:rsidR="006857DE" w:rsidRPr="00A15CDA" w:rsidRDefault="006857DE" w:rsidP="006857DE">
      <w:pPr>
        <w:spacing w:after="0" w:line="240" w:lineRule="auto"/>
        <w:ind w:left="662" w:right="202"/>
        <w:jc w:val="center"/>
        <w:rPr>
          <w:rFonts w:ascii="Times New Roman" w:hAnsi="Times New Roman" w:cs="Times New Roman"/>
          <w:b/>
          <w:spacing w:val="-1"/>
          <w:sz w:val="24"/>
          <w:szCs w:val="24"/>
          <w:lang w:val="en-US"/>
        </w:rPr>
      </w:pPr>
    </w:p>
    <w:p w:rsidR="006857DE" w:rsidRPr="00A15CDA" w:rsidRDefault="006857DE" w:rsidP="006857DE">
      <w:pPr>
        <w:spacing w:line="240" w:lineRule="auto"/>
        <w:ind w:left="670" w:right="204" w:hanging="3"/>
        <w:jc w:val="center"/>
        <w:rPr>
          <w:rFonts w:ascii="Times New Roman" w:hAnsi="Times New Roman" w:cs="Times New Roman"/>
          <w:b/>
          <w:spacing w:val="-1"/>
          <w:sz w:val="24"/>
          <w:szCs w:val="24"/>
          <w:lang w:val="en-US"/>
        </w:rPr>
      </w:pPr>
      <w:r w:rsidRPr="00A15CDA">
        <w:rPr>
          <w:rFonts w:ascii="Times New Roman" w:hAnsi="Times New Roman" w:cs="Times New Roman"/>
          <w:b/>
          <w:spacing w:val="-1"/>
          <w:sz w:val="24"/>
          <w:szCs w:val="24"/>
          <w:lang w:val="en-US"/>
        </w:rPr>
        <w:t>Abstract</w:t>
      </w:r>
    </w:p>
    <w:p w:rsidR="006857DE" w:rsidRPr="00A15CDA" w:rsidRDefault="006857DE" w:rsidP="006857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color w:val="202124"/>
          <w:sz w:val="24"/>
          <w:szCs w:val="24"/>
          <w:lang w:val="en"/>
        </w:rPr>
      </w:pPr>
      <w:r w:rsidRPr="00A15CDA">
        <w:rPr>
          <w:rFonts w:ascii="Times New Roman" w:hAnsi="Times New Roman" w:cs="Times New Roman"/>
          <w:color w:val="202124"/>
          <w:sz w:val="24"/>
          <w:szCs w:val="24"/>
          <w:lang w:val="en"/>
        </w:rPr>
        <w:t>At the time of professional training program (PLP) activities, the active role of students is very much needed, therefore, between the theories obtained in lectures, can they be applied to internships at PLP locations. This study aims to describe how the contribution of students and study programs to PLP activities and how the impact of PLP on students, study programs and institutions where internships are. Then this research is a qualitative research that uses a qualitative descriptive approach. Data obtained through interviews, observation and documentation. Furthermore, the data obtained were analyzed by the theory of Miles and Hubermen. The research findings are: first: Student contributions, namely student participation in PLP activities at the Ministry of Religion, are very large based on their respective places or internship spaces, for example participating in making correspondence, data on Hajj and Umrah pilgrims, inputting dapodik data etc., then contributions The study program in PLP activities is to provide administration related to these activities, from briefing, finding locations to preparing administration for pick-up. The second impact of PLP for students is increasing knowledge and knowledge related to administrative processes in the office of the ministry of religion, training discipline and adding friends and family. As for the study programs, they can cooperate or collaborate well and make input materials for improving the study program curriculum and the quality of MPI study study students. Furthermore, for the agency where the internship is, the impact can help complete the tasks in the office well and can help in matters related to their work.</w:t>
      </w:r>
    </w:p>
    <w:p w:rsidR="006857DE" w:rsidRPr="00A15CDA" w:rsidRDefault="006857DE" w:rsidP="006857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color w:val="202124"/>
          <w:sz w:val="24"/>
          <w:szCs w:val="24"/>
          <w:lang w:val="en"/>
        </w:rPr>
      </w:pPr>
    </w:p>
    <w:p w:rsidR="006857DE" w:rsidRPr="00246D11" w:rsidRDefault="006857DE" w:rsidP="006857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color w:val="202124"/>
          <w:sz w:val="24"/>
          <w:szCs w:val="24"/>
          <w:lang w:val="en-US"/>
        </w:rPr>
      </w:pPr>
      <w:r w:rsidRPr="00A15CDA">
        <w:rPr>
          <w:rFonts w:ascii="Times New Roman" w:hAnsi="Times New Roman" w:cs="Times New Roman"/>
          <w:b/>
          <w:color w:val="202124"/>
          <w:sz w:val="24"/>
          <w:szCs w:val="24"/>
          <w:lang w:val="en"/>
        </w:rPr>
        <w:t>Keywords:</w:t>
      </w:r>
      <w:r w:rsidRPr="00A15CDA">
        <w:rPr>
          <w:rFonts w:ascii="Times New Roman" w:hAnsi="Times New Roman" w:cs="Times New Roman"/>
          <w:color w:val="202124"/>
          <w:sz w:val="24"/>
          <w:szCs w:val="24"/>
          <w:lang w:val="en"/>
        </w:rPr>
        <w:t xml:space="preserve"> </w:t>
      </w:r>
      <w:r w:rsidRPr="00A15CDA">
        <w:rPr>
          <w:rFonts w:ascii="Times New Roman" w:hAnsi="Times New Roman" w:cs="Times New Roman"/>
          <w:i/>
          <w:color w:val="202124"/>
          <w:sz w:val="24"/>
          <w:szCs w:val="24"/>
          <w:lang w:val="en"/>
        </w:rPr>
        <w:t>Contribution, Professional Training Program</w:t>
      </w:r>
    </w:p>
    <w:p w:rsidR="006857DE" w:rsidRPr="00A15CDA" w:rsidRDefault="006857DE" w:rsidP="006857DE">
      <w:pPr>
        <w:spacing w:line="240" w:lineRule="auto"/>
        <w:ind w:left="670" w:right="204" w:hanging="3"/>
        <w:jc w:val="center"/>
        <w:rPr>
          <w:rFonts w:ascii="Times New Roman" w:hAnsi="Times New Roman" w:cs="Times New Roman"/>
          <w:b/>
          <w:spacing w:val="-1"/>
          <w:sz w:val="24"/>
          <w:szCs w:val="24"/>
          <w:lang w:val="en-US"/>
        </w:rPr>
      </w:pPr>
    </w:p>
    <w:p w:rsidR="006857DE" w:rsidRPr="00A15CDA" w:rsidRDefault="006857DE" w:rsidP="006857DE">
      <w:pPr>
        <w:spacing w:line="240" w:lineRule="auto"/>
        <w:ind w:left="670" w:right="204" w:hanging="3"/>
        <w:jc w:val="center"/>
        <w:rPr>
          <w:rFonts w:ascii="Times New Roman" w:hAnsi="Times New Roman" w:cs="Times New Roman"/>
          <w:b/>
          <w:spacing w:val="-1"/>
          <w:sz w:val="24"/>
          <w:szCs w:val="24"/>
          <w:lang w:val="en-US"/>
        </w:rPr>
      </w:pPr>
      <w:r w:rsidRPr="00A15CDA">
        <w:rPr>
          <w:rFonts w:ascii="Times New Roman" w:hAnsi="Times New Roman" w:cs="Times New Roman"/>
          <w:b/>
          <w:spacing w:val="-1"/>
          <w:sz w:val="24"/>
          <w:szCs w:val="24"/>
          <w:lang w:val="en-US"/>
        </w:rPr>
        <w:t xml:space="preserve">Abstrak </w:t>
      </w:r>
    </w:p>
    <w:p w:rsidR="006857DE" w:rsidRPr="00A15CDA" w:rsidRDefault="006857DE" w:rsidP="006857DE">
      <w:pPr>
        <w:spacing w:line="240" w:lineRule="auto"/>
        <w:ind w:left="670" w:right="204" w:hanging="3"/>
        <w:jc w:val="both"/>
        <w:rPr>
          <w:rFonts w:ascii="Times New Roman" w:hAnsi="Times New Roman" w:cs="Times New Roman"/>
          <w:bCs/>
          <w:lang w:val="en-US"/>
        </w:rPr>
      </w:pPr>
      <w:r w:rsidRPr="00A15CDA">
        <w:rPr>
          <w:rFonts w:ascii="Times New Roman" w:hAnsi="Times New Roman" w:cs="Times New Roman"/>
          <w:spacing w:val="-1"/>
          <w:sz w:val="24"/>
          <w:szCs w:val="24"/>
          <w:lang w:val="en-US"/>
        </w:rPr>
        <w:t xml:space="preserve">Pada saat kegiatan program latihan profesi (PLP), maka peran aktif mahasiswa sangat diperlukan, oleh karena itu, antara teori yang didapatkan dibangku perkuliahan apakah bias diterapkan pada tempat instansi magang di lokasi PLP. Penelitian ini bertujuan untuk mendeskripsikan bagaimana kontribusi mahasiswa dan prodi pada kegiatan PLP </w:t>
      </w:r>
      <w:proofErr w:type="gramStart"/>
      <w:r w:rsidRPr="00A15CDA">
        <w:rPr>
          <w:rFonts w:ascii="Times New Roman" w:hAnsi="Times New Roman" w:cs="Times New Roman"/>
          <w:spacing w:val="-1"/>
          <w:sz w:val="24"/>
          <w:szCs w:val="24"/>
          <w:lang w:val="en-US"/>
        </w:rPr>
        <w:t>serta  bagaimana</w:t>
      </w:r>
      <w:proofErr w:type="gramEnd"/>
      <w:r w:rsidRPr="00A15CDA">
        <w:rPr>
          <w:rFonts w:ascii="Times New Roman" w:hAnsi="Times New Roman" w:cs="Times New Roman"/>
          <w:spacing w:val="-1"/>
          <w:sz w:val="24"/>
          <w:szCs w:val="24"/>
          <w:lang w:val="en-US"/>
        </w:rPr>
        <w:t xml:space="preserve"> dampak PLP terhadap mahasiswa, prodi dan iInstansi tempat magang. </w:t>
      </w:r>
      <w:proofErr w:type="gramStart"/>
      <w:r w:rsidRPr="00A15CDA">
        <w:rPr>
          <w:rFonts w:ascii="Times New Roman" w:hAnsi="Times New Roman" w:cs="Times New Roman"/>
          <w:spacing w:val="-1"/>
          <w:sz w:val="24"/>
          <w:szCs w:val="24"/>
          <w:lang w:val="en-US"/>
        </w:rPr>
        <w:t>Kemudian penelitian ini adalah penelitian kualitiatif yang menggunakan pendekatan deskriptif kualitatif.</w:t>
      </w:r>
      <w:proofErr w:type="gramEnd"/>
      <w:r w:rsidRPr="00A15CDA">
        <w:rPr>
          <w:rFonts w:ascii="Times New Roman" w:hAnsi="Times New Roman" w:cs="Times New Roman"/>
          <w:spacing w:val="-1"/>
          <w:sz w:val="24"/>
          <w:szCs w:val="24"/>
          <w:lang w:val="en-US"/>
        </w:rPr>
        <w:t xml:space="preserve"> </w:t>
      </w:r>
      <w:proofErr w:type="gramStart"/>
      <w:r w:rsidRPr="00A15CDA">
        <w:rPr>
          <w:rFonts w:ascii="Times New Roman" w:hAnsi="Times New Roman" w:cs="Times New Roman"/>
          <w:spacing w:val="-1"/>
          <w:sz w:val="24"/>
          <w:szCs w:val="24"/>
          <w:lang w:val="en-US"/>
        </w:rPr>
        <w:t>Data diperoleh melalui wawancara, observasi dan dokumentasi.</w:t>
      </w:r>
      <w:proofErr w:type="gramEnd"/>
      <w:r w:rsidRPr="00A15CDA">
        <w:rPr>
          <w:rFonts w:ascii="Times New Roman" w:hAnsi="Times New Roman" w:cs="Times New Roman"/>
          <w:spacing w:val="-1"/>
          <w:sz w:val="24"/>
          <w:szCs w:val="24"/>
          <w:lang w:val="en-US"/>
        </w:rPr>
        <w:t xml:space="preserve"> Selanjutnya data yang diperoleh dianalisis dengan </w:t>
      </w:r>
      <w:proofErr w:type="gramStart"/>
      <w:r w:rsidRPr="00A15CDA">
        <w:rPr>
          <w:rFonts w:ascii="Times New Roman" w:hAnsi="Times New Roman" w:cs="Times New Roman"/>
          <w:spacing w:val="-1"/>
          <w:sz w:val="24"/>
          <w:szCs w:val="24"/>
          <w:lang w:val="en-US"/>
        </w:rPr>
        <w:t>teori  Miles</w:t>
      </w:r>
      <w:proofErr w:type="gramEnd"/>
      <w:r w:rsidRPr="00A15CDA">
        <w:rPr>
          <w:rFonts w:ascii="Times New Roman" w:hAnsi="Times New Roman" w:cs="Times New Roman"/>
          <w:spacing w:val="-1"/>
          <w:sz w:val="24"/>
          <w:szCs w:val="24"/>
          <w:lang w:val="en-US"/>
        </w:rPr>
        <w:t xml:space="preserve"> dan Hubermen. Temuan penelitian adalah: pertama: </w:t>
      </w:r>
      <w:r w:rsidRPr="00A15CDA">
        <w:rPr>
          <w:rFonts w:ascii="Times New Roman" w:hAnsi="Times New Roman" w:cs="Times New Roman"/>
          <w:sz w:val="24"/>
          <w:szCs w:val="24"/>
        </w:rPr>
        <w:t>Kontribusi</w:t>
      </w:r>
      <w:r w:rsidRPr="00A15CDA">
        <w:rPr>
          <w:rFonts w:ascii="Times New Roman" w:hAnsi="Times New Roman" w:cs="Times New Roman"/>
          <w:bCs/>
        </w:rPr>
        <w:t xml:space="preserve"> Mahasiwa </w:t>
      </w:r>
      <w:r w:rsidRPr="00A15CDA">
        <w:rPr>
          <w:rFonts w:ascii="Times New Roman" w:hAnsi="Times New Roman" w:cs="Times New Roman"/>
          <w:bCs/>
          <w:lang w:val="en-US"/>
        </w:rPr>
        <w:t xml:space="preserve">yakni </w:t>
      </w:r>
      <w:r w:rsidRPr="00A15CDA">
        <w:rPr>
          <w:rFonts w:ascii="Times New Roman" w:hAnsi="Times New Roman" w:cs="Times New Roman"/>
          <w:bCs/>
        </w:rPr>
        <w:t>keikutsertaan mahasiswa dalam kegiatan PLP di Kementrian Agama sangat banyak sekali berdasarkan tempat atau ruang magang</w:t>
      </w:r>
      <w:r w:rsidRPr="00A15CDA">
        <w:rPr>
          <w:rFonts w:ascii="Times New Roman" w:hAnsi="Times New Roman" w:cs="Times New Roman"/>
          <w:bCs/>
          <w:lang w:val="en-US"/>
        </w:rPr>
        <w:t xml:space="preserve"> mereka masing masing, misalnya ikutserta dalam pembuatan surat-menyurat, data jamaah haji dan umroh, menginputan data dapodik dll, kemudian </w:t>
      </w:r>
      <w:r w:rsidRPr="00A15CDA">
        <w:rPr>
          <w:rFonts w:ascii="Times New Roman" w:hAnsi="Times New Roman" w:cs="Times New Roman"/>
          <w:bCs/>
        </w:rPr>
        <w:t>kontribusi prodi dalam kegiatan PLP adalah menyediakan administrasi yang berkaitan dengan kegitan tersebut, mulai</w:t>
      </w:r>
      <w:r w:rsidRPr="00A15CDA">
        <w:rPr>
          <w:rFonts w:ascii="Times New Roman" w:hAnsi="Times New Roman" w:cs="Times New Roman"/>
          <w:bCs/>
          <w:lang w:val="en-US"/>
        </w:rPr>
        <w:t xml:space="preserve"> pembekalan, </w:t>
      </w:r>
      <w:r w:rsidRPr="00A15CDA">
        <w:rPr>
          <w:rFonts w:ascii="Times New Roman" w:hAnsi="Times New Roman" w:cs="Times New Roman"/>
          <w:bCs/>
        </w:rPr>
        <w:t xml:space="preserve"> mencarikan lokasi sampai dengan men</w:t>
      </w:r>
      <w:r w:rsidRPr="00A15CDA">
        <w:rPr>
          <w:rFonts w:ascii="Times New Roman" w:hAnsi="Times New Roman" w:cs="Times New Roman"/>
          <w:bCs/>
          <w:lang w:val="en-US"/>
        </w:rPr>
        <w:t>y</w:t>
      </w:r>
      <w:r w:rsidRPr="00A15CDA">
        <w:rPr>
          <w:rFonts w:ascii="Times New Roman" w:hAnsi="Times New Roman" w:cs="Times New Roman"/>
          <w:bCs/>
        </w:rPr>
        <w:t>iapkan administrasi dalam penjemputan.</w:t>
      </w:r>
      <w:r w:rsidRPr="00A15CDA">
        <w:rPr>
          <w:rFonts w:ascii="Times New Roman" w:hAnsi="Times New Roman" w:cs="Times New Roman"/>
          <w:bCs/>
          <w:lang w:val="en-US"/>
        </w:rPr>
        <w:t xml:space="preserve"> </w:t>
      </w:r>
      <w:r w:rsidRPr="00A15CDA">
        <w:rPr>
          <w:rFonts w:ascii="Times New Roman" w:hAnsi="Times New Roman" w:cs="Times New Roman"/>
          <w:bCs/>
          <w:lang w:val="en-US"/>
        </w:rPr>
        <w:lastRenderedPageBreak/>
        <w:t xml:space="preserve">Kedua dampak PLP bagi mahasiswa yakni </w:t>
      </w:r>
      <w:r w:rsidRPr="00A15CDA">
        <w:rPr>
          <w:rFonts w:ascii="Times New Roman" w:hAnsi="Times New Roman" w:cs="Times New Roman"/>
          <w:bCs/>
        </w:rPr>
        <w:t xml:space="preserve">menambah ilmu dan pengetahuan berkaitan dengan proses administrasi dalam kantor kemenntrian agama, melatih </w:t>
      </w:r>
      <w:proofErr w:type="gramStart"/>
      <w:r w:rsidRPr="00A15CDA">
        <w:rPr>
          <w:rFonts w:ascii="Times New Roman" w:hAnsi="Times New Roman" w:cs="Times New Roman"/>
          <w:bCs/>
        </w:rPr>
        <w:t>disiplin  serta</w:t>
      </w:r>
      <w:proofErr w:type="gramEnd"/>
      <w:r w:rsidRPr="00A15CDA">
        <w:rPr>
          <w:rFonts w:ascii="Times New Roman" w:hAnsi="Times New Roman" w:cs="Times New Roman"/>
          <w:bCs/>
        </w:rPr>
        <w:t xml:space="preserve"> menambah sahabat dan keluarga.  Sedangkan bagi prodi dapat menjalin kerjasama atau kolaborasi dengan baik dan menjadikan bahan masukkan untuk perbaikan kurikulum prodi serta kualitas mahasiswa prodi MPI. Selanjunya bagi Instansi tempat magang dampaknya dapat membantu menyelesaiakan tugas yang ada dalam kantor dengan baik dan dapat membantu dalam hal yang berkaitan dengan pekerjaan mereka.</w:t>
      </w:r>
    </w:p>
    <w:p w:rsidR="006857DE" w:rsidRPr="00A15CDA" w:rsidRDefault="006857DE" w:rsidP="006857DE">
      <w:pPr>
        <w:spacing w:line="240" w:lineRule="auto"/>
        <w:ind w:left="670" w:right="204" w:hanging="3"/>
        <w:jc w:val="both"/>
        <w:rPr>
          <w:rFonts w:ascii="Times New Roman" w:hAnsi="Times New Roman" w:cs="Times New Roman"/>
          <w:b/>
          <w:i/>
          <w:spacing w:val="-1"/>
          <w:sz w:val="24"/>
          <w:szCs w:val="24"/>
          <w:lang w:val="en-US"/>
        </w:rPr>
      </w:pPr>
      <w:r w:rsidRPr="00A15CDA">
        <w:rPr>
          <w:rFonts w:ascii="Times New Roman" w:hAnsi="Times New Roman" w:cs="Times New Roman"/>
          <w:b/>
          <w:bCs/>
          <w:i/>
          <w:lang w:val="en-US"/>
        </w:rPr>
        <w:t>Kata Kunci</w:t>
      </w:r>
      <w:r w:rsidRPr="00A15CDA">
        <w:rPr>
          <w:rFonts w:ascii="Times New Roman" w:hAnsi="Times New Roman" w:cs="Times New Roman"/>
          <w:bCs/>
          <w:i/>
          <w:lang w:val="en-US"/>
        </w:rPr>
        <w:t xml:space="preserve">:  Kontribusi, Program Latihan Profesi, </w:t>
      </w:r>
    </w:p>
    <w:p w:rsidR="006857DE" w:rsidRDefault="006857DE" w:rsidP="006857DE">
      <w:pPr>
        <w:spacing w:line="240" w:lineRule="auto"/>
        <w:ind w:left="670" w:right="204" w:hanging="3"/>
        <w:rPr>
          <w:rFonts w:ascii="Times New Roman" w:hAnsi="Times New Roman" w:cs="Times New Roman"/>
          <w:b/>
          <w:spacing w:val="-1"/>
          <w:sz w:val="24"/>
          <w:szCs w:val="24"/>
          <w:lang w:val="en-US"/>
        </w:rPr>
      </w:pPr>
    </w:p>
    <w:p w:rsidR="006857DE" w:rsidRPr="00A15CDA" w:rsidRDefault="006857DE" w:rsidP="006857DE">
      <w:pPr>
        <w:spacing w:line="240" w:lineRule="auto"/>
        <w:ind w:left="670" w:right="204" w:hanging="3"/>
        <w:rPr>
          <w:rFonts w:ascii="Times New Roman" w:hAnsi="Times New Roman" w:cs="Times New Roman"/>
          <w:b/>
          <w:spacing w:val="-1"/>
          <w:sz w:val="24"/>
          <w:szCs w:val="24"/>
          <w:lang w:val="en-US"/>
        </w:rPr>
      </w:pPr>
      <w:r w:rsidRPr="00A15CDA">
        <w:rPr>
          <w:rFonts w:ascii="Times New Roman" w:hAnsi="Times New Roman" w:cs="Times New Roman"/>
          <w:b/>
          <w:spacing w:val="-1"/>
          <w:sz w:val="24"/>
          <w:szCs w:val="24"/>
          <w:lang w:val="en-US"/>
        </w:rPr>
        <w:t xml:space="preserve">Pendahuluan </w:t>
      </w:r>
    </w:p>
    <w:p w:rsidR="006857DE" w:rsidRPr="00A15CDA" w:rsidRDefault="006857DE" w:rsidP="006857DE">
      <w:pPr>
        <w:spacing w:after="0" w:line="240" w:lineRule="auto"/>
        <w:ind w:left="720" w:firstLine="698"/>
        <w:jc w:val="both"/>
        <w:rPr>
          <w:rFonts w:ascii="Times New Roman" w:hAnsi="Times New Roman" w:cs="Times New Roman"/>
          <w:sz w:val="24"/>
          <w:szCs w:val="24"/>
          <w:lang w:val="en-ID"/>
        </w:rPr>
      </w:pPr>
      <w:proofErr w:type="gramStart"/>
      <w:r w:rsidRPr="00A15CDA">
        <w:rPr>
          <w:rFonts w:ascii="Times New Roman" w:hAnsi="Times New Roman" w:cs="Times New Roman"/>
          <w:sz w:val="24"/>
          <w:szCs w:val="24"/>
          <w:lang w:val="en-ID"/>
        </w:rPr>
        <w:t>Kegiatan program latihan profesi (PLP) merupak program yang dilakukan oleh Podi MPI dalam setiap Tahunnya, dimana mahasiswa ditempatkan pada instansi tempat magang secara berbeda-beda yang telah ditentukan oleh pihak panitia.</w:t>
      </w:r>
      <w:proofErr w:type="gramEnd"/>
      <w:r w:rsidRPr="00A15CDA">
        <w:rPr>
          <w:rFonts w:ascii="Times New Roman" w:hAnsi="Times New Roman" w:cs="Times New Roman"/>
          <w:sz w:val="24"/>
          <w:szCs w:val="24"/>
          <w:lang w:val="en-ID"/>
        </w:rPr>
        <w:t xml:space="preserve"> Dalam kegitan ini diharapkan mahasiswa memperoleh pengalaman secara nyata tentang manajemen serta dapat berkontribusi ditempat </w:t>
      </w:r>
      <w:proofErr w:type="gramStart"/>
      <w:r w:rsidRPr="00A15CDA">
        <w:rPr>
          <w:rFonts w:ascii="Times New Roman" w:hAnsi="Times New Roman" w:cs="Times New Roman"/>
          <w:sz w:val="24"/>
          <w:szCs w:val="24"/>
          <w:lang w:val="en-ID"/>
        </w:rPr>
        <w:t>ia</w:t>
      </w:r>
      <w:proofErr w:type="gramEnd"/>
      <w:r w:rsidRPr="00A15CDA">
        <w:rPr>
          <w:rFonts w:ascii="Times New Roman" w:hAnsi="Times New Roman" w:cs="Times New Roman"/>
          <w:sz w:val="24"/>
          <w:szCs w:val="24"/>
          <w:lang w:val="en-ID"/>
        </w:rPr>
        <w:t xml:space="preserve"> magang. </w:t>
      </w:r>
      <w:proofErr w:type="gramStart"/>
      <w:r w:rsidRPr="00A15CDA">
        <w:rPr>
          <w:rFonts w:ascii="Times New Roman" w:hAnsi="Times New Roman" w:cs="Times New Roman"/>
          <w:sz w:val="24"/>
          <w:szCs w:val="24"/>
          <w:lang w:val="en-ID"/>
        </w:rPr>
        <w:t>Adakalanya kontribusi itu berupa keikutsertaan, keterlibatan, melibatkan diri maupun sumbungan.</w:t>
      </w:r>
      <w:proofErr w:type="gramEnd"/>
      <w:r w:rsidRPr="00A15CDA">
        <w:rPr>
          <w:rFonts w:ascii="Times New Roman" w:hAnsi="Times New Roman" w:cs="Times New Roman"/>
          <w:sz w:val="24"/>
          <w:szCs w:val="24"/>
          <w:lang w:val="en-ID"/>
        </w:rPr>
        <w:t xml:space="preserve"> </w:t>
      </w:r>
      <w:proofErr w:type="gramStart"/>
      <w:r w:rsidRPr="00A15CDA">
        <w:rPr>
          <w:rFonts w:ascii="Times New Roman" w:hAnsi="Times New Roman" w:cs="Times New Roman"/>
          <w:sz w:val="24"/>
          <w:szCs w:val="24"/>
          <w:lang w:val="en-ID"/>
        </w:rPr>
        <w:t>Sumbangan tersebut dapat berupa materi maupun non materi (tindakan).</w:t>
      </w:r>
      <w:proofErr w:type="gramEnd"/>
      <w:r w:rsidRPr="00A15CDA">
        <w:rPr>
          <w:rFonts w:ascii="Times New Roman" w:hAnsi="Times New Roman" w:cs="Times New Roman"/>
          <w:sz w:val="24"/>
          <w:szCs w:val="24"/>
          <w:lang w:val="en-ID"/>
        </w:rPr>
        <w:t xml:space="preserve"> Kontribusi yang berupa tindakan misalnya perilaku yang dilakukan seseorang yang kemudian memberikan dampak baik positif maupun negatif terhadap pihak lain.</w:t>
      </w:r>
    </w:p>
    <w:p w:rsidR="006857DE" w:rsidRPr="00A15CDA" w:rsidRDefault="006857DE" w:rsidP="006857DE">
      <w:pPr>
        <w:spacing w:after="0" w:line="240" w:lineRule="auto"/>
        <w:ind w:left="720" w:firstLine="698"/>
        <w:jc w:val="both"/>
        <w:rPr>
          <w:rFonts w:ascii="Times New Roman" w:hAnsi="Times New Roman" w:cs="Times New Roman"/>
          <w:sz w:val="24"/>
          <w:szCs w:val="24"/>
          <w:lang w:val="en-ID"/>
        </w:rPr>
      </w:pPr>
      <w:r w:rsidRPr="00A15CDA">
        <w:rPr>
          <w:rFonts w:ascii="Times New Roman" w:hAnsi="Times New Roman" w:cs="Times New Roman"/>
          <w:sz w:val="24"/>
          <w:szCs w:val="24"/>
          <w:lang w:val="en-ID"/>
        </w:rPr>
        <w:t xml:space="preserve">Kontribusi juga </w:t>
      </w:r>
      <w:proofErr w:type="gramStart"/>
      <w:r w:rsidRPr="00A15CDA">
        <w:rPr>
          <w:rFonts w:ascii="Times New Roman" w:hAnsi="Times New Roman" w:cs="Times New Roman"/>
          <w:sz w:val="24"/>
          <w:szCs w:val="24"/>
          <w:lang w:val="en-ID"/>
        </w:rPr>
        <w:t>akan</w:t>
      </w:r>
      <w:proofErr w:type="gramEnd"/>
      <w:r w:rsidRPr="00A15CDA">
        <w:rPr>
          <w:rFonts w:ascii="Times New Roman" w:hAnsi="Times New Roman" w:cs="Times New Roman"/>
          <w:sz w:val="24"/>
          <w:szCs w:val="24"/>
          <w:lang w:val="en-ID"/>
        </w:rPr>
        <w:t xml:space="preserve"> memberikan efesiensi dan efektivitas hidupnya. </w:t>
      </w:r>
      <w:proofErr w:type="gramStart"/>
      <w:r w:rsidRPr="00A15CDA">
        <w:rPr>
          <w:rFonts w:ascii="Times New Roman" w:hAnsi="Times New Roman" w:cs="Times New Roman"/>
          <w:sz w:val="24"/>
          <w:szCs w:val="24"/>
          <w:lang w:val="en-ID"/>
        </w:rPr>
        <w:t>Kontribusi juga dapat diberikan dalam berbagai bidang diantaranya kepemimpinan, pemikiran, profesionalisme, finansial dan lainnya.</w:t>
      </w:r>
      <w:proofErr w:type="gramEnd"/>
      <w:r w:rsidRPr="00A15CDA">
        <w:rPr>
          <w:rStyle w:val="FootnoteReference"/>
          <w:rFonts w:ascii="Times New Roman" w:hAnsi="Times New Roman"/>
          <w:sz w:val="24"/>
          <w:szCs w:val="24"/>
          <w:lang w:val="en-ID"/>
        </w:rPr>
        <w:footnoteReference w:id="1"/>
      </w:r>
      <w:r w:rsidRPr="00A15CDA">
        <w:rPr>
          <w:rFonts w:ascii="Times New Roman" w:hAnsi="Times New Roman" w:cs="Times New Roman"/>
          <w:sz w:val="24"/>
          <w:szCs w:val="24"/>
          <w:lang w:val="en-ID"/>
        </w:rPr>
        <w:t xml:space="preserve"> </w:t>
      </w:r>
      <w:proofErr w:type="gramStart"/>
      <w:r w:rsidRPr="00A15CDA">
        <w:rPr>
          <w:rFonts w:ascii="Times New Roman" w:hAnsi="Times New Roman" w:cs="Times New Roman"/>
          <w:sz w:val="24"/>
          <w:szCs w:val="24"/>
          <w:lang w:val="en-ID"/>
        </w:rPr>
        <w:t>Selanjutnya berdasarkan wawancara dengan mahasiswa mereka ketika magang pada awalnya mereka harus menyesuaikan diri mereka dengan realita yang nyata yang selama ini hanya berupa teori dimana mereka harus mengerjakan hal nyata dalam dunia kerja dan terkadang harus bersih-bersih ruangan misalnya menyapu diajak suvervisi ke lokasi sekolah langsung dan lain-lainnya.</w:t>
      </w:r>
      <w:proofErr w:type="gramEnd"/>
      <w:r w:rsidRPr="00A15CDA">
        <w:rPr>
          <w:rStyle w:val="FootnoteReference"/>
          <w:rFonts w:ascii="Times New Roman" w:hAnsi="Times New Roman"/>
          <w:sz w:val="24"/>
          <w:szCs w:val="24"/>
          <w:lang w:val="en-ID"/>
        </w:rPr>
        <w:footnoteReference w:id="2"/>
      </w:r>
    </w:p>
    <w:p w:rsidR="006857DE" w:rsidRPr="00A15CDA" w:rsidRDefault="006857DE" w:rsidP="006857DE">
      <w:pPr>
        <w:spacing w:after="0" w:line="240" w:lineRule="auto"/>
        <w:ind w:left="720" w:firstLine="698"/>
        <w:jc w:val="both"/>
        <w:rPr>
          <w:rFonts w:ascii="Times New Roman" w:hAnsi="Times New Roman" w:cs="Times New Roman"/>
          <w:sz w:val="24"/>
          <w:szCs w:val="24"/>
          <w:lang w:val="en-ID"/>
        </w:rPr>
      </w:pPr>
      <w:r w:rsidRPr="00A15CDA">
        <w:rPr>
          <w:rFonts w:ascii="Times New Roman" w:hAnsi="Times New Roman" w:cs="Times New Roman"/>
          <w:sz w:val="24"/>
          <w:szCs w:val="24"/>
          <w:lang w:val="en-ID"/>
        </w:rPr>
        <w:t xml:space="preserve">Selanjutnya mahasiswa dituntut untuk dapat memberikan dampak yang positif ditempat ia magang </w:t>
      </w:r>
      <w:proofErr w:type="gramStart"/>
      <w:r w:rsidRPr="00A15CDA">
        <w:rPr>
          <w:rFonts w:ascii="Times New Roman" w:hAnsi="Times New Roman" w:cs="Times New Roman"/>
          <w:sz w:val="24"/>
          <w:szCs w:val="24"/>
          <w:lang w:val="en-ID"/>
        </w:rPr>
        <w:t>baik  secara</w:t>
      </w:r>
      <w:proofErr w:type="gramEnd"/>
      <w:r w:rsidRPr="00A15CDA">
        <w:rPr>
          <w:rFonts w:ascii="Times New Roman" w:hAnsi="Times New Roman" w:cs="Times New Roman"/>
          <w:sz w:val="24"/>
          <w:szCs w:val="24"/>
          <w:lang w:val="en-ID"/>
        </w:rPr>
        <w:t xml:space="preserve"> akademik maupun non akademik pada saat kegiatan PLP. Kontribusi itu baik berupa ide, peranan serta gagasan mahasiswa demi kelancaran dan keberhasilan ditempat </w:t>
      </w:r>
      <w:proofErr w:type="gramStart"/>
      <w:r w:rsidRPr="00A15CDA">
        <w:rPr>
          <w:rFonts w:ascii="Times New Roman" w:hAnsi="Times New Roman" w:cs="Times New Roman"/>
          <w:sz w:val="24"/>
          <w:szCs w:val="24"/>
          <w:lang w:val="en-ID"/>
        </w:rPr>
        <w:t>mahasiswa  magang</w:t>
      </w:r>
      <w:proofErr w:type="gramEnd"/>
      <w:r w:rsidRPr="00A15CDA">
        <w:rPr>
          <w:rFonts w:ascii="Times New Roman" w:hAnsi="Times New Roman" w:cs="Times New Roman"/>
          <w:sz w:val="24"/>
          <w:szCs w:val="24"/>
          <w:lang w:val="en-ID"/>
        </w:rPr>
        <w:t xml:space="preserve"> pada saat  PLP. </w:t>
      </w:r>
      <w:proofErr w:type="gramStart"/>
      <w:r w:rsidRPr="00A15CDA">
        <w:rPr>
          <w:rFonts w:ascii="Times New Roman" w:hAnsi="Times New Roman" w:cs="Times New Roman"/>
          <w:sz w:val="24"/>
          <w:szCs w:val="24"/>
          <w:lang w:val="en-ID"/>
        </w:rPr>
        <w:t>Hal ini sebagaimana di jelaskan salahsatu kepala Instansi bahwa mahasiswa harus dibekali dengan kompetensi dalam bidang Informasi dan Tekhnologi sesuai dengan perkembangan zaman pada saat ini karena semakin majunya IPTEK maka mahasiswa harus dibekali dengan pengetahuan yang cukup.</w:t>
      </w:r>
      <w:proofErr w:type="gramEnd"/>
      <w:r w:rsidRPr="00A15CDA">
        <w:rPr>
          <w:rStyle w:val="FootnoteReference"/>
          <w:rFonts w:ascii="Times New Roman" w:hAnsi="Times New Roman"/>
          <w:sz w:val="24"/>
          <w:szCs w:val="24"/>
          <w:lang w:val="en-ID"/>
        </w:rPr>
        <w:footnoteReference w:id="3"/>
      </w:r>
      <w:r w:rsidRPr="00A15CDA">
        <w:rPr>
          <w:rFonts w:ascii="Times New Roman" w:hAnsi="Times New Roman" w:cs="Times New Roman"/>
          <w:sz w:val="24"/>
          <w:szCs w:val="24"/>
          <w:lang w:val="en-ID"/>
        </w:rPr>
        <w:t xml:space="preserve"> </w:t>
      </w:r>
      <w:proofErr w:type="gramStart"/>
      <w:r w:rsidRPr="00A15CDA">
        <w:rPr>
          <w:rFonts w:ascii="Times New Roman" w:hAnsi="Times New Roman" w:cs="Times New Roman"/>
          <w:sz w:val="24"/>
          <w:szCs w:val="24"/>
          <w:lang w:val="en-ID"/>
        </w:rPr>
        <w:t>Karena mahasiswa saat ini sedang diguncang dengan berbagai perubahan teknologi sesuai dengan tuntunan dan kebutuha masyarakat serta ditantang untuk menjawab berbagai masalah lokal dan perubahan global yang terjadi begitu pesat.</w:t>
      </w:r>
      <w:proofErr w:type="gramEnd"/>
      <w:r w:rsidRPr="00A15CDA">
        <w:rPr>
          <w:rFonts w:ascii="Times New Roman" w:hAnsi="Times New Roman" w:cs="Times New Roman"/>
          <w:sz w:val="24"/>
          <w:szCs w:val="24"/>
          <w:lang w:val="en-ID"/>
        </w:rPr>
        <w:t xml:space="preserve"> Sebagaimana </w:t>
      </w:r>
      <w:proofErr w:type="gramStart"/>
      <w:r w:rsidRPr="00A15CDA">
        <w:rPr>
          <w:rFonts w:ascii="Times New Roman" w:hAnsi="Times New Roman" w:cs="Times New Roman"/>
          <w:sz w:val="24"/>
          <w:szCs w:val="24"/>
          <w:lang w:val="en-ID"/>
        </w:rPr>
        <w:t>dikatakan  Mulyasa</w:t>
      </w:r>
      <w:proofErr w:type="gramEnd"/>
      <w:r w:rsidRPr="00A15CDA">
        <w:rPr>
          <w:rFonts w:ascii="Times New Roman" w:hAnsi="Times New Roman" w:cs="Times New Roman"/>
          <w:sz w:val="24"/>
          <w:szCs w:val="24"/>
          <w:lang w:val="en-ID"/>
        </w:rPr>
        <w:t>: “ bahwa perubahan dan permasalahan tersebut mencakup perubahan social, turbulensi atau pergolakan, kompleksitas, dan kekacauan seperti: pasar bebas, tenaga kerja bebes, perkembangan informasi serta ilmu pengetahuan dan tekhnologiyang sangat dahsyat”.</w:t>
      </w:r>
      <w:r w:rsidRPr="00A15CDA">
        <w:rPr>
          <w:rStyle w:val="FootnoteReference"/>
          <w:rFonts w:ascii="Times New Roman" w:hAnsi="Times New Roman"/>
          <w:sz w:val="24"/>
          <w:szCs w:val="24"/>
          <w:lang w:val="en-ID"/>
        </w:rPr>
        <w:footnoteReference w:id="4"/>
      </w:r>
      <w:r w:rsidRPr="00A15CDA">
        <w:rPr>
          <w:rFonts w:ascii="Times New Roman" w:hAnsi="Times New Roman" w:cs="Times New Roman"/>
          <w:sz w:val="24"/>
          <w:szCs w:val="24"/>
          <w:lang w:val="en-ID"/>
        </w:rPr>
        <w:t xml:space="preserve"> </w:t>
      </w:r>
      <w:proofErr w:type="gramStart"/>
      <w:r w:rsidRPr="00A15CDA">
        <w:rPr>
          <w:rFonts w:ascii="Times New Roman" w:hAnsi="Times New Roman" w:cs="Times New Roman"/>
          <w:sz w:val="24"/>
          <w:szCs w:val="24"/>
          <w:lang w:val="en-ID"/>
        </w:rPr>
        <w:t xml:space="preserve">Hal ini menjadikan tantangan besar bagi </w:t>
      </w:r>
      <w:r w:rsidRPr="00A15CDA">
        <w:rPr>
          <w:rFonts w:ascii="Times New Roman" w:hAnsi="Times New Roman" w:cs="Times New Roman"/>
          <w:sz w:val="24"/>
          <w:szCs w:val="24"/>
          <w:lang w:val="en-ID"/>
        </w:rPr>
        <w:lastRenderedPageBreak/>
        <w:t>mahasiswa Manajemen Pendidikan Islam, yang melakukan program latihan profesi (PLP) pada instansi yang ditempatinya apakah dia bisa untuk memberikan hal yang terbaik atau sebaliknya.</w:t>
      </w:r>
      <w:proofErr w:type="gramEnd"/>
      <w:r w:rsidRPr="00A15CDA">
        <w:rPr>
          <w:rFonts w:ascii="Times New Roman" w:hAnsi="Times New Roman" w:cs="Times New Roman"/>
          <w:sz w:val="24"/>
          <w:szCs w:val="24"/>
          <w:lang w:val="en-ID"/>
        </w:rPr>
        <w:t xml:space="preserve"> </w:t>
      </w:r>
      <w:proofErr w:type="gramStart"/>
      <w:r w:rsidRPr="00A15CDA">
        <w:rPr>
          <w:rFonts w:ascii="Times New Roman" w:hAnsi="Times New Roman" w:cs="Times New Roman"/>
          <w:sz w:val="24"/>
          <w:szCs w:val="24"/>
          <w:lang w:val="en-ID"/>
        </w:rPr>
        <w:t>Karena fenomena yang sangat dramatis rendahnya daya saing yang menjadi indikator bahwa pendidikan belum mampu menghasilkan sumberdaya manusia yang berkualitas.</w:t>
      </w:r>
      <w:proofErr w:type="gramEnd"/>
      <w:r w:rsidRPr="00A15CDA">
        <w:rPr>
          <w:rStyle w:val="FootnoteReference"/>
          <w:rFonts w:ascii="Times New Roman" w:hAnsi="Times New Roman"/>
          <w:sz w:val="24"/>
          <w:szCs w:val="24"/>
          <w:lang w:val="en-ID"/>
        </w:rPr>
        <w:footnoteReference w:id="5"/>
      </w:r>
    </w:p>
    <w:p w:rsidR="006857DE" w:rsidRPr="00A15CDA" w:rsidRDefault="006857DE" w:rsidP="006857DE">
      <w:pPr>
        <w:spacing w:after="0" w:line="240" w:lineRule="auto"/>
        <w:ind w:left="720" w:firstLine="698"/>
        <w:jc w:val="both"/>
        <w:rPr>
          <w:rFonts w:ascii="Times New Roman" w:hAnsi="Times New Roman" w:cs="Times New Roman"/>
          <w:sz w:val="24"/>
          <w:szCs w:val="24"/>
          <w:lang w:val="en-ID"/>
        </w:rPr>
      </w:pPr>
      <w:proofErr w:type="gramStart"/>
      <w:r w:rsidRPr="00A15CDA">
        <w:rPr>
          <w:rFonts w:ascii="Times New Roman" w:hAnsi="Times New Roman" w:cs="Times New Roman"/>
          <w:sz w:val="24"/>
          <w:szCs w:val="24"/>
          <w:lang w:val="en-ID"/>
        </w:rPr>
        <w:t>Sebagaimana hasil penelitian Widiansyah bahwa “pentingnya upaya peningkatan kualitas pendidikan pada dasarnya berimplikasi pada perlunya lembaga pendidikan /sekolah mempunya sumberdaya manusia yang dapat bekerja secara optimal.</w:t>
      </w:r>
      <w:proofErr w:type="gramEnd"/>
      <w:r w:rsidRPr="00A15CDA">
        <w:rPr>
          <w:rFonts w:ascii="Times New Roman" w:hAnsi="Times New Roman" w:cs="Times New Roman"/>
          <w:sz w:val="24"/>
          <w:szCs w:val="24"/>
          <w:lang w:val="en-ID"/>
        </w:rPr>
        <w:t xml:space="preserve"> </w:t>
      </w:r>
      <w:proofErr w:type="gramStart"/>
      <w:r w:rsidRPr="00A15CDA">
        <w:rPr>
          <w:rFonts w:ascii="Times New Roman" w:hAnsi="Times New Roman" w:cs="Times New Roman"/>
          <w:sz w:val="24"/>
          <w:szCs w:val="24"/>
          <w:lang w:val="en-ID"/>
        </w:rPr>
        <w:t>Hal ini yang harus dilakukan prodi bagaimana menyiapkan para mahasiswa untuk mampu memiliki kompetensi yang siap untuk bersaing didalam dunia kerja.</w:t>
      </w:r>
      <w:proofErr w:type="gramEnd"/>
      <w:r w:rsidRPr="00A15CDA">
        <w:rPr>
          <w:rFonts w:ascii="Times New Roman" w:hAnsi="Times New Roman" w:cs="Times New Roman"/>
          <w:sz w:val="24"/>
          <w:szCs w:val="24"/>
          <w:lang w:val="en-ID"/>
        </w:rPr>
        <w:t xml:space="preserve"> Berdasarkan wawancara dengan mahasiswa </w:t>
      </w:r>
      <w:proofErr w:type="gramStart"/>
      <w:r w:rsidRPr="00A15CDA">
        <w:rPr>
          <w:rFonts w:ascii="Times New Roman" w:hAnsi="Times New Roman" w:cs="Times New Roman"/>
          <w:sz w:val="24"/>
          <w:szCs w:val="24"/>
          <w:lang w:val="en-ID"/>
        </w:rPr>
        <w:t>ia</w:t>
      </w:r>
      <w:proofErr w:type="gramEnd"/>
      <w:r w:rsidRPr="00A15CDA">
        <w:rPr>
          <w:rFonts w:ascii="Times New Roman" w:hAnsi="Times New Roman" w:cs="Times New Roman"/>
          <w:sz w:val="24"/>
          <w:szCs w:val="24"/>
          <w:lang w:val="en-ID"/>
        </w:rPr>
        <w:t xml:space="preserve"> mengatakan bahwa: pengalaman yang mereka dapatkan dibangku kuliah secara teori jauh berbeda dengan praktek yang ada dilapangan.</w:t>
      </w:r>
      <w:r w:rsidRPr="00A15CDA">
        <w:rPr>
          <w:rStyle w:val="FootnoteReference"/>
          <w:rFonts w:ascii="Times New Roman" w:hAnsi="Times New Roman"/>
          <w:sz w:val="24"/>
          <w:szCs w:val="24"/>
          <w:lang w:val="en-ID"/>
        </w:rPr>
        <w:footnoteReference w:id="6"/>
      </w:r>
      <w:r w:rsidRPr="00A15CDA">
        <w:rPr>
          <w:rFonts w:ascii="Times New Roman" w:hAnsi="Times New Roman" w:cs="Times New Roman"/>
          <w:sz w:val="24"/>
          <w:szCs w:val="24"/>
          <w:lang w:val="en-ID"/>
        </w:rPr>
        <w:t xml:space="preserve"> Selanjutnya yuli menambahkan bahwa: dalam perkuliahan terlalu banyak teori yang dipelajari dan sedikit praktek, sehingga waktu PLP mereka belum banyak pengalaman tentang praktek tersebut. </w:t>
      </w:r>
    </w:p>
    <w:p w:rsidR="006857DE" w:rsidRPr="00A15CDA" w:rsidRDefault="006857DE" w:rsidP="006857DE">
      <w:pPr>
        <w:spacing w:after="0" w:line="240" w:lineRule="auto"/>
        <w:ind w:left="720" w:firstLine="698"/>
        <w:jc w:val="both"/>
        <w:rPr>
          <w:rFonts w:ascii="Times New Roman" w:hAnsi="Times New Roman" w:cs="Times New Roman"/>
          <w:sz w:val="24"/>
          <w:szCs w:val="24"/>
          <w:lang w:val="en-ID"/>
        </w:rPr>
      </w:pPr>
      <w:proofErr w:type="gramStart"/>
      <w:r w:rsidRPr="00A15CDA">
        <w:rPr>
          <w:rFonts w:ascii="Times New Roman" w:hAnsi="Times New Roman" w:cs="Times New Roman"/>
          <w:sz w:val="24"/>
          <w:szCs w:val="24"/>
          <w:lang w:val="en-ID"/>
        </w:rPr>
        <w:t>Dari latar belakang di atas, maka penelitian ini perlu untuk dilakukan dalam rangka meningkatkan kualitas mahasiswa prodi MPI dan sebagai acuan untuk perbaikan kegiatan PLP berikutnya.</w:t>
      </w:r>
      <w:proofErr w:type="gramEnd"/>
      <w:r w:rsidRPr="00A15CDA">
        <w:rPr>
          <w:rFonts w:ascii="Times New Roman" w:hAnsi="Times New Roman" w:cs="Times New Roman"/>
          <w:sz w:val="24"/>
          <w:szCs w:val="24"/>
          <w:lang w:val="en-ID"/>
        </w:rPr>
        <w:t xml:space="preserve"> </w:t>
      </w:r>
    </w:p>
    <w:p w:rsidR="006857DE" w:rsidRPr="00A15CDA" w:rsidRDefault="006857DE" w:rsidP="006857DE">
      <w:pPr>
        <w:spacing w:after="0" w:line="240" w:lineRule="auto"/>
        <w:ind w:left="720"/>
        <w:rPr>
          <w:rFonts w:ascii="Times New Roman" w:hAnsi="Times New Roman" w:cs="Times New Roman"/>
          <w:sz w:val="24"/>
          <w:szCs w:val="24"/>
          <w:lang w:val="en-ID"/>
        </w:rPr>
      </w:pPr>
    </w:p>
    <w:p w:rsidR="006857DE" w:rsidRPr="00A15CDA" w:rsidRDefault="006857DE" w:rsidP="006857DE">
      <w:pPr>
        <w:spacing w:after="0" w:line="240" w:lineRule="auto"/>
        <w:ind w:left="720"/>
        <w:rPr>
          <w:rFonts w:ascii="Times New Roman" w:hAnsi="Times New Roman" w:cs="Times New Roman"/>
          <w:b/>
          <w:sz w:val="24"/>
          <w:szCs w:val="24"/>
          <w:lang w:val="en-ID"/>
        </w:rPr>
      </w:pPr>
      <w:r w:rsidRPr="00A15CDA">
        <w:rPr>
          <w:rFonts w:ascii="Times New Roman" w:hAnsi="Times New Roman" w:cs="Times New Roman"/>
          <w:b/>
          <w:sz w:val="24"/>
          <w:szCs w:val="24"/>
          <w:lang w:val="en-ID"/>
        </w:rPr>
        <w:t xml:space="preserve">Metode Penelitian </w:t>
      </w:r>
    </w:p>
    <w:p w:rsidR="006857DE" w:rsidRDefault="006857DE" w:rsidP="006857DE">
      <w:pPr>
        <w:spacing w:after="0" w:line="240" w:lineRule="auto"/>
        <w:ind w:left="720" w:firstLine="698"/>
        <w:jc w:val="both"/>
        <w:rPr>
          <w:rFonts w:ascii="Times New Roman" w:hAnsi="Times New Roman" w:cs="Times New Roman"/>
          <w:lang w:val="en-US"/>
        </w:rPr>
      </w:pPr>
      <w:r w:rsidRPr="00A15CDA">
        <w:rPr>
          <w:rFonts w:ascii="Times New Roman" w:hAnsi="Times New Roman" w:cs="Times New Roman"/>
          <w:lang w:eastAsia="x-none"/>
        </w:rPr>
        <w:t>P</w:t>
      </w:r>
      <w:r w:rsidRPr="00A15CDA">
        <w:rPr>
          <w:rFonts w:ascii="Times New Roman" w:hAnsi="Times New Roman" w:cs="Times New Roman"/>
        </w:rPr>
        <w:t xml:space="preserve">enelitian ini </w:t>
      </w:r>
      <w:r w:rsidRPr="00A15CDA">
        <w:rPr>
          <w:rFonts w:ascii="Times New Roman" w:hAnsi="Times New Roman" w:cs="Times New Roman"/>
          <w:lang w:val="en-US"/>
        </w:rPr>
        <w:t xml:space="preserve">merupak penelitian lapangan yang bersifat kualitatif, dimana suatu penelitian yang bertujuan mendeskripsikan dan menganalisis fenomena, peristiwa, aktivitas sosial, sikap, </w:t>
      </w:r>
      <w:r w:rsidRPr="00A15CDA">
        <w:rPr>
          <w:rFonts w:ascii="Times New Roman" w:hAnsi="Times New Roman" w:cs="Times New Roman"/>
          <w:sz w:val="24"/>
          <w:szCs w:val="24"/>
          <w:lang w:val="en-ID"/>
        </w:rPr>
        <w:t>pemikiran</w:t>
      </w:r>
      <w:r w:rsidRPr="00A15CDA">
        <w:rPr>
          <w:rFonts w:ascii="Times New Roman" w:hAnsi="Times New Roman" w:cs="Times New Roman"/>
          <w:lang w:val="en-US"/>
        </w:rPr>
        <w:t xml:space="preserve"> indivudu maupun kelompok. Disini peneliti </w:t>
      </w:r>
      <w:proofErr w:type="gramStart"/>
      <w:r w:rsidRPr="00A15CDA">
        <w:rPr>
          <w:rFonts w:ascii="Times New Roman" w:hAnsi="Times New Roman" w:cs="Times New Roman"/>
          <w:lang w:eastAsia="x-none"/>
        </w:rPr>
        <w:t>akan</w:t>
      </w:r>
      <w:proofErr w:type="gramEnd"/>
      <w:r w:rsidRPr="00A15CDA">
        <w:rPr>
          <w:rFonts w:ascii="Times New Roman" w:hAnsi="Times New Roman" w:cs="Times New Roman"/>
          <w:lang w:eastAsia="x-none"/>
        </w:rPr>
        <w:t xml:space="preserve"> </w:t>
      </w:r>
      <w:r w:rsidRPr="00A15CDA">
        <w:rPr>
          <w:rFonts w:ascii="Times New Roman" w:hAnsi="Times New Roman" w:cs="Times New Roman"/>
          <w:lang w:val="en-US" w:eastAsia="x-none"/>
        </w:rPr>
        <w:t xml:space="preserve">terjun langsung kelapangan untuk menemukan data-data dan fakta yang terkait </w:t>
      </w:r>
      <w:r w:rsidRPr="00A15CDA">
        <w:rPr>
          <w:rFonts w:ascii="Times New Roman" w:hAnsi="Times New Roman" w:cs="Times New Roman"/>
          <w:lang w:eastAsia="x-none"/>
        </w:rPr>
        <w:t xml:space="preserve">tentang </w:t>
      </w:r>
      <w:r w:rsidRPr="00A15CDA">
        <w:rPr>
          <w:rFonts w:ascii="Times New Roman" w:hAnsi="Times New Roman" w:cs="Times New Roman"/>
          <w:lang w:val="en-US" w:eastAsia="x-none"/>
        </w:rPr>
        <w:t>kontribusi apa yang diberikan mahasiswa dan dosen dalam kegiatan PLP dan dampaknya</w:t>
      </w:r>
      <w:r w:rsidRPr="00A15CDA">
        <w:rPr>
          <w:rFonts w:ascii="Times New Roman" w:hAnsi="Times New Roman" w:cs="Times New Roman"/>
        </w:rPr>
        <w:t>.</w:t>
      </w:r>
      <w:r w:rsidRPr="00A15CDA">
        <w:rPr>
          <w:rFonts w:ascii="Times New Roman" w:hAnsi="Times New Roman" w:cs="Times New Roman"/>
          <w:lang w:eastAsia="x-none"/>
        </w:rPr>
        <w:t xml:space="preserve"> </w:t>
      </w:r>
      <w:r w:rsidRPr="00A15CDA">
        <w:rPr>
          <w:rFonts w:ascii="Times New Roman" w:hAnsi="Times New Roman" w:cs="Times New Roman"/>
        </w:rPr>
        <w:t>Dalam penelitian ini peneliti berupaya untuk menemukan jawaban tentang</w:t>
      </w:r>
      <w:r w:rsidRPr="00A15CDA">
        <w:rPr>
          <w:rFonts w:ascii="Times New Roman" w:hAnsi="Times New Roman" w:cs="Times New Roman"/>
          <w:lang w:val="en-US"/>
        </w:rPr>
        <w:t xml:space="preserve"> hal tersebut. </w:t>
      </w:r>
      <w:r w:rsidRPr="00A15CDA">
        <w:rPr>
          <w:rFonts w:ascii="Times New Roman" w:hAnsi="Times New Roman" w:cs="Times New Roman"/>
        </w:rPr>
        <w:t xml:space="preserve">Untuk </w:t>
      </w:r>
      <w:r w:rsidRPr="00A15CDA">
        <w:rPr>
          <w:rFonts w:ascii="Times New Roman" w:hAnsi="Times New Roman" w:cs="Times New Roman"/>
          <w:w w:val="105"/>
        </w:rPr>
        <w:t>memperoleh</w:t>
      </w:r>
      <w:r w:rsidRPr="00A15CDA">
        <w:rPr>
          <w:rFonts w:ascii="Times New Roman" w:hAnsi="Times New Roman" w:cs="Times New Roman"/>
        </w:rPr>
        <w:t xml:space="preserve"> jawaban tersebut, peneliti menggunakan penelitian </w:t>
      </w:r>
      <w:r w:rsidRPr="00A15CDA">
        <w:rPr>
          <w:rFonts w:ascii="Times New Roman" w:hAnsi="Times New Roman" w:cs="Times New Roman"/>
          <w:lang w:val="en-US"/>
        </w:rPr>
        <w:t>kualitatif dengan pendekatan deskriptif kualitatif</w:t>
      </w:r>
      <w:r w:rsidRPr="00A15CDA">
        <w:rPr>
          <w:rFonts w:ascii="Times New Roman" w:hAnsi="Times New Roman" w:cs="Times New Roman"/>
        </w:rPr>
        <w:t>, yang mana</w:t>
      </w:r>
      <w:r w:rsidRPr="00A15CDA">
        <w:rPr>
          <w:rFonts w:ascii="Times New Roman" w:hAnsi="Times New Roman" w:cs="Times New Roman"/>
          <w:lang w:val="en-US"/>
        </w:rPr>
        <w:t xml:space="preserve"> data diperoleh </w:t>
      </w:r>
      <w:r w:rsidRPr="00A15CDA">
        <w:rPr>
          <w:rFonts w:ascii="Times New Roman" w:hAnsi="Times New Roman" w:cs="Times New Roman"/>
        </w:rPr>
        <w:t xml:space="preserve"> “langsungkan jika program kegiatan sudah betul-betul selesai dilaksanakan.”</w:t>
      </w:r>
      <w:r w:rsidRPr="00A15CDA">
        <w:rPr>
          <w:rStyle w:val="FootnoteReference"/>
          <w:rFonts w:ascii="Times New Roman" w:hAnsi="Times New Roman"/>
        </w:rPr>
        <w:footnoteReference w:id="7"/>
      </w:r>
      <w:r w:rsidRPr="00A15CDA">
        <w:rPr>
          <w:rFonts w:ascii="Times New Roman" w:hAnsi="Times New Roman" w:cs="Times New Roman"/>
        </w:rPr>
        <w:t xml:space="preserve"> </w:t>
      </w:r>
      <w:r w:rsidRPr="00A15CDA">
        <w:rPr>
          <w:rFonts w:ascii="Times New Roman" w:hAnsi="Times New Roman" w:cs="Times New Roman"/>
          <w:w w:val="105"/>
        </w:rPr>
        <w:t>Adapun metode penelitian dalam artikel ini menggunakan metode kualitatif. Adapun yang menjadi subjeknya adalah Kepala Instansi di Kemenag atau yang atasan tempat mahasiswa PLP kemudian pamong, yang difokuskan pada kantor Kementian Agama (KEMENAG). Selanjutnya untuk</w:t>
      </w:r>
      <w:r w:rsidRPr="00A15CDA">
        <w:rPr>
          <w:rFonts w:ascii="Times New Roman" w:hAnsi="Times New Roman" w:cs="Times New Roman"/>
        </w:rPr>
        <w:t xml:space="preserve"> memperoleh data-data tersebut, peneliti menggunakan tehnik pengumpulan data</w:t>
      </w:r>
      <w:r w:rsidRPr="00A15CDA">
        <w:rPr>
          <w:rFonts w:ascii="Times New Roman" w:hAnsi="Times New Roman" w:cs="Times New Roman"/>
          <w:lang w:val="en-US"/>
        </w:rPr>
        <w:t xml:space="preserve"> dengan cara observasi, </w:t>
      </w:r>
      <w:r w:rsidRPr="00A15CDA">
        <w:rPr>
          <w:rFonts w:ascii="Times New Roman" w:hAnsi="Times New Roman" w:cs="Times New Roman"/>
        </w:rPr>
        <w:t xml:space="preserve"> wawancara, dan dokumentasi. Selanjutnya t</w:t>
      </w:r>
      <w:r w:rsidRPr="00A15CDA">
        <w:rPr>
          <w:rFonts w:ascii="Times New Roman" w:hAnsi="Times New Roman" w:cs="Times New Roman"/>
          <w:iCs/>
        </w:rPr>
        <w:t xml:space="preserve">eknik analisis data </w:t>
      </w:r>
      <w:r w:rsidRPr="00A15CDA">
        <w:rPr>
          <w:rFonts w:ascii="Times New Roman" w:hAnsi="Times New Roman" w:cs="Times New Roman"/>
        </w:rPr>
        <w:t>penelitian ini adalah teknik analisi data menurut Miles dan Hubermen, analisis yang terdiri dari tiga alur kegiatan yaitu reduksi data, penyajian data, dan penarikan kesimpilan atau verifikasi. Selanjtnya t</w:t>
      </w:r>
      <w:r w:rsidRPr="00A15CDA">
        <w:rPr>
          <w:rFonts w:ascii="Times New Roman" w:hAnsi="Times New Roman" w:cs="Times New Roman"/>
          <w:iCs/>
          <w:lang w:eastAsia="x-none"/>
        </w:rPr>
        <w:t xml:space="preserve">eknik pemeriksaan  keabsahan data. </w:t>
      </w:r>
      <w:r w:rsidRPr="00A15CDA">
        <w:rPr>
          <w:rFonts w:ascii="Times New Roman" w:hAnsi="Times New Roman" w:cs="Times New Roman"/>
        </w:rPr>
        <w:t>Untuk mendapatkan suatu data yang absah, jika telah memenuhi empat kriteria yaitu derajat kepercayaan (</w:t>
      </w:r>
      <w:r w:rsidRPr="00A15CDA">
        <w:rPr>
          <w:rFonts w:ascii="Times New Roman" w:hAnsi="Times New Roman" w:cs="Times New Roman"/>
          <w:i/>
        </w:rPr>
        <w:t>credibility</w:t>
      </w:r>
      <w:r w:rsidRPr="00A15CDA">
        <w:rPr>
          <w:rFonts w:ascii="Times New Roman" w:hAnsi="Times New Roman" w:cs="Times New Roman"/>
        </w:rPr>
        <w:t>), kebergantungan (</w:t>
      </w:r>
      <w:r w:rsidRPr="00A15CDA">
        <w:rPr>
          <w:rFonts w:ascii="Times New Roman" w:hAnsi="Times New Roman" w:cs="Times New Roman"/>
          <w:i/>
        </w:rPr>
        <w:t>dipendability</w:t>
      </w:r>
      <w:r w:rsidRPr="00A15CDA">
        <w:rPr>
          <w:rFonts w:ascii="Times New Roman" w:hAnsi="Times New Roman" w:cs="Times New Roman"/>
        </w:rPr>
        <w:t>), keteralihan (</w:t>
      </w:r>
      <w:r w:rsidRPr="00A15CDA">
        <w:rPr>
          <w:rFonts w:ascii="Times New Roman" w:hAnsi="Times New Roman" w:cs="Times New Roman"/>
          <w:i/>
        </w:rPr>
        <w:t>transferability</w:t>
      </w:r>
      <w:r w:rsidRPr="00A15CDA">
        <w:rPr>
          <w:rFonts w:ascii="Times New Roman" w:hAnsi="Times New Roman" w:cs="Times New Roman"/>
        </w:rPr>
        <w:t>), dan kepastian (</w:t>
      </w:r>
      <w:r w:rsidRPr="00A15CDA">
        <w:rPr>
          <w:rFonts w:ascii="Times New Roman" w:hAnsi="Times New Roman" w:cs="Times New Roman"/>
          <w:i/>
        </w:rPr>
        <w:t>confirmability</w:t>
      </w:r>
      <w:r w:rsidRPr="00A15CDA">
        <w:rPr>
          <w:rFonts w:ascii="Times New Roman" w:hAnsi="Times New Roman" w:cs="Times New Roman"/>
        </w:rPr>
        <w:t>). Dalam hubungannya dengan keabsahan data tersebut, Burhan Bungin mengemukahkan  empat langkah agar data dapat benar-benar dikatakan absah:</w:t>
      </w:r>
      <w:r w:rsidRPr="00A15CDA">
        <w:rPr>
          <w:rFonts w:ascii="Times New Roman" w:hAnsi="Times New Roman" w:cs="Times New Roman"/>
          <w:vertAlign w:val="superscript"/>
        </w:rPr>
        <w:footnoteReference w:id="8"/>
      </w:r>
      <w:r w:rsidRPr="00A15CDA">
        <w:rPr>
          <w:rFonts w:ascii="Times New Roman" w:hAnsi="Times New Roman" w:cs="Times New Roman"/>
          <w:lang w:val="en-US"/>
        </w:rPr>
        <w:t xml:space="preserve"> </w:t>
      </w:r>
    </w:p>
    <w:p w:rsidR="006857DE" w:rsidRDefault="006857DE" w:rsidP="006857DE">
      <w:pPr>
        <w:spacing w:after="0" w:line="240" w:lineRule="auto"/>
        <w:ind w:left="720" w:firstLine="698"/>
        <w:jc w:val="both"/>
        <w:rPr>
          <w:rFonts w:ascii="Times New Roman" w:hAnsi="Times New Roman" w:cs="Times New Roman"/>
          <w:lang w:val="en-US"/>
        </w:rPr>
      </w:pPr>
    </w:p>
    <w:p w:rsidR="006857DE" w:rsidRDefault="006857DE" w:rsidP="006857DE">
      <w:pPr>
        <w:spacing w:after="0" w:line="240" w:lineRule="auto"/>
        <w:ind w:left="720" w:firstLine="698"/>
        <w:jc w:val="both"/>
        <w:rPr>
          <w:rFonts w:ascii="Times New Roman" w:hAnsi="Times New Roman" w:cs="Times New Roman"/>
          <w:lang w:val="en-US"/>
        </w:rPr>
      </w:pPr>
    </w:p>
    <w:p w:rsidR="006857DE" w:rsidRDefault="006857DE" w:rsidP="006857DE">
      <w:pPr>
        <w:spacing w:after="0" w:line="240" w:lineRule="auto"/>
        <w:ind w:left="720" w:firstLine="698"/>
        <w:jc w:val="both"/>
        <w:rPr>
          <w:rFonts w:ascii="Times New Roman" w:hAnsi="Times New Roman" w:cs="Times New Roman"/>
          <w:lang w:val="en-US"/>
        </w:rPr>
      </w:pPr>
    </w:p>
    <w:p w:rsidR="006857DE" w:rsidRPr="00A15CDA" w:rsidRDefault="006857DE" w:rsidP="006857DE">
      <w:pPr>
        <w:spacing w:after="0" w:line="240" w:lineRule="auto"/>
        <w:ind w:left="720" w:firstLine="698"/>
        <w:jc w:val="both"/>
        <w:rPr>
          <w:rFonts w:ascii="Times New Roman" w:hAnsi="Times New Roman" w:cs="Times New Roman"/>
          <w:lang w:val="en-US"/>
        </w:rPr>
      </w:pPr>
    </w:p>
    <w:p w:rsidR="006857DE" w:rsidRPr="00A15CDA" w:rsidRDefault="006857DE" w:rsidP="006857DE">
      <w:pPr>
        <w:spacing w:after="0" w:line="240" w:lineRule="auto"/>
        <w:ind w:left="720"/>
        <w:rPr>
          <w:rFonts w:ascii="Times New Roman" w:hAnsi="Times New Roman" w:cs="Times New Roman"/>
          <w:b/>
          <w:sz w:val="24"/>
          <w:szCs w:val="24"/>
        </w:rPr>
      </w:pPr>
      <w:r w:rsidRPr="00A15CDA">
        <w:rPr>
          <w:rFonts w:ascii="Times New Roman" w:hAnsi="Times New Roman" w:cs="Times New Roman"/>
          <w:b/>
          <w:sz w:val="24"/>
          <w:szCs w:val="24"/>
        </w:rPr>
        <w:lastRenderedPageBreak/>
        <w:t xml:space="preserve">Hasil dan </w:t>
      </w:r>
      <w:r w:rsidRPr="00A15CDA">
        <w:rPr>
          <w:rFonts w:ascii="Times New Roman" w:hAnsi="Times New Roman" w:cs="Times New Roman"/>
          <w:b/>
          <w:sz w:val="24"/>
          <w:szCs w:val="24"/>
          <w:lang w:val="en-ID"/>
        </w:rPr>
        <w:t>Pembahasan</w:t>
      </w:r>
      <w:r w:rsidRPr="00A15CDA">
        <w:rPr>
          <w:rFonts w:ascii="Times New Roman" w:hAnsi="Times New Roman" w:cs="Times New Roman"/>
          <w:b/>
          <w:sz w:val="24"/>
          <w:szCs w:val="24"/>
        </w:rPr>
        <w:t xml:space="preserve"> </w:t>
      </w:r>
    </w:p>
    <w:p w:rsidR="006857DE" w:rsidRPr="00A15CDA" w:rsidRDefault="006857DE" w:rsidP="006857DE">
      <w:pPr>
        <w:tabs>
          <w:tab w:val="left" w:pos="1080"/>
        </w:tabs>
        <w:spacing w:after="0" w:line="240" w:lineRule="auto"/>
        <w:ind w:left="720"/>
        <w:rPr>
          <w:rFonts w:ascii="Times New Roman" w:hAnsi="Times New Roman" w:cs="Times New Roman"/>
          <w:b/>
          <w:sz w:val="24"/>
          <w:szCs w:val="24"/>
        </w:rPr>
      </w:pPr>
      <w:r w:rsidRPr="00A15CDA">
        <w:rPr>
          <w:rFonts w:ascii="Times New Roman" w:hAnsi="Times New Roman" w:cs="Times New Roman"/>
          <w:b/>
          <w:sz w:val="24"/>
          <w:szCs w:val="24"/>
        </w:rPr>
        <w:t xml:space="preserve">A. </w:t>
      </w:r>
      <w:r w:rsidRPr="00A15CDA">
        <w:rPr>
          <w:rFonts w:ascii="Times New Roman" w:hAnsi="Times New Roman" w:cs="Times New Roman"/>
          <w:b/>
          <w:sz w:val="24"/>
          <w:szCs w:val="24"/>
        </w:rPr>
        <w:tab/>
      </w:r>
      <w:r w:rsidRPr="00A15CDA">
        <w:rPr>
          <w:rFonts w:ascii="Times New Roman" w:hAnsi="Times New Roman" w:cs="Times New Roman"/>
          <w:b/>
          <w:sz w:val="24"/>
          <w:szCs w:val="24"/>
          <w:lang w:val="en-ID"/>
        </w:rPr>
        <w:t>Kontribusi</w:t>
      </w:r>
      <w:r w:rsidRPr="00A15CDA">
        <w:rPr>
          <w:rFonts w:ascii="Times New Roman" w:hAnsi="Times New Roman" w:cs="Times New Roman"/>
          <w:b/>
          <w:sz w:val="24"/>
          <w:szCs w:val="24"/>
        </w:rPr>
        <w:t xml:space="preserve"> Mahasiswa dan Prodi Dalam Kegiatan PLP Tahun 2021</w:t>
      </w:r>
    </w:p>
    <w:p w:rsidR="006857DE" w:rsidRPr="00A15CDA" w:rsidRDefault="006857DE" w:rsidP="006857DE">
      <w:pPr>
        <w:tabs>
          <w:tab w:val="left" w:pos="1080"/>
        </w:tabs>
        <w:spacing w:after="0" w:line="240" w:lineRule="auto"/>
        <w:ind w:left="720"/>
        <w:rPr>
          <w:rFonts w:ascii="Times New Roman" w:hAnsi="Times New Roman" w:cs="Times New Roman"/>
          <w:b/>
          <w:sz w:val="24"/>
          <w:szCs w:val="24"/>
        </w:rPr>
      </w:pPr>
      <w:r w:rsidRPr="00A15CDA">
        <w:rPr>
          <w:rFonts w:ascii="Times New Roman" w:hAnsi="Times New Roman" w:cs="Times New Roman"/>
          <w:b/>
          <w:sz w:val="24"/>
          <w:szCs w:val="24"/>
        </w:rPr>
        <w:t>1</w:t>
      </w:r>
      <w:r w:rsidRPr="00A15CDA">
        <w:rPr>
          <w:rFonts w:ascii="Times New Roman" w:hAnsi="Times New Roman" w:cs="Times New Roman"/>
          <w:sz w:val="24"/>
          <w:szCs w:val="24"/>
        </w:rPr>
        <w:t>.</w:t>
      </w:r>
      <w:r w:rsidRPr="00A15CDA">
        <w:rPr>
          <w:rFonts w:ascii="Times New Roman" w:hAnsi="Times New Roman" w:cs="Times New Roman"/>
          <w:sz w:val="24"/>
          <w:szCs w:val="24"/>
        </w:rPr>
        <w:tab/>
      </w:r>
      <w:r w:rsidRPr="00A15CDA">
        <w:rPr>
          <w:rFonts w:ascii="Times New Roman" w:hAnsi="Times New Roman" w:cs="Times New Roman"/>
          <w:b/>
          <w:sz w:val="24"/>
          <w:szCs w:val="24"/>
          <w:lang w:val="en-ID"/>
        </w:rPr>
        <w:t>Kontribusi</w:t>
      </w:r>
      <w:r w:rsidRPr="00A15CDA">
        <w:rPr>
          <w:rFonts w:ascii="Times New Roman" w:hAnsi="Times New Roman" w:cs="Times New Roman"/>
          <w:b/>
          <w:sz w:val="24"/>
          <w:szCs w:val="24"/>
        </w:rPr>
        <w:t xml:space="preserve"> Mahasiswa Dalam Kegiatan PLP Tahun 2021</w:t>
      </w:r>
    </w:p>
    <w:p w:rsidR="006857DE" w:rsidRPr="00A15CDA" w:rsidRDefault="006857DE" w:rsidP="006857DE">
      <w:pPr>
        <w:spacing w:after="0" w:line="240" w:lineRule="auto"/>
        <w:ind w:left="720" w:firstLine="698"/>
        <w:jc w:val="both"/>
        <w:rPr>
          <w:rFonts w:ascii="Times New Roman" w:hAnsi="Times New Roman" w:cs="Times New Roman"/>
          <w:sz w:val="24"/>
          <w:szCs w:val="24"/>
        </w:rPr>
      </w:pPr>
      <w:r w:rsidRPr="00A15CDA">
        <w:rPr>
          <w:rFonts w:ascii="Times New Roman" w:hAnsi="Times New Roman" w:cs="Times New Roman"/>
          <w:sz w:val="24"/>
          <w:szCs w:val="24"/>
        </w:rPr>
        <w:t xml:space="preserve">Dalam pelaksanaan program latihan profesi (PLP), dilakukan dengan prosedur yang telah ditentukan </w:t>
      </w:r>
      <w:r w:rsidRPr="00A15CDA">
        <w:rPr>
          <w:rFonts w:ascii="Times New Roman" w:hAnsi="Times New Roman" w:cs="Times New Roman"/>
        </w:rPr>
        <w:t>khusus</w:t>
      </w:r>
      <w:r w:rsidRPr="00A15CDA">
        <w:rPr>
          <w:rFonts w:ascii="Times New Roman" w:hAnsi="Times New Roman" w:cs="Times New Roman"/>
          <w:sz w:val="24"/>
          <w:szCs w:val="24"/>
        </w:rPr>
        <w:t xml:space="preserve"> oleh fakultas Tarbiyah Prodi Manajemen Pendidikan Islam (MPI) di IAIN Curup. Kegiatan ini bertujuan untuk memberikan pengetahuan atau kemampuan dasar secara langsung ke lapangan bagi mahasiswa dalam prakteknya. </w:t>
      </w:r>
    </w:p>
    <w:p w:rsidR="006857DE" w:rsidRDefault="006857DE" w:rsidP="006857DE">
      <w:pPr>
        <w:spacing w:after="0" w:line="240" w:lineRule="auto"/>
        <w:ind w:left="720" w:firstLine="698"/>
        <w:jc w:val="both"/>
        <w:rPr>
          <w:rFonts w:ascii="Times New Roman" w:hAnsi="Times New Roman" w:cs="Times New Roman"/>
          <w:sz w:val="24"/>
          <w:szCs w:val="24"/>
          <w:lang w:val="en-US"/>
        </w:rPr>
      </w:pPr>
      <w:r w:rsidRPr="00A15CDA">
        <w:rPr>
          <w:rFonts w:ascii="Times New Roman" w:hAnsi="Times New Roman" w:cs="Times New Roman"/>
          <w:sz w:val="24"/>
          <w:szCs w:val="24"/>
        </w:rPr>
        <w:t xml:space="preserve">Mengenai kontribusi mahasiswa dalam kegiatan PLP hal ini sebagai mana dikatakan oleh widia bahawa: “PLP yang dilakukan di kantor Kementerian Agama pada umumnya membuat kontribusi rancangan atau tujuan program yaitu pertama dapat mengimple,mentasikan materi-materi yang selama ini di dapatkan dibangku luliah; kedua membuat pola piker yang matang dalam menghadapi dunia kerja yang sesunguhnya; ketiga melatih komunikasi yang baik antara mahasiswa dengan pegawagai kantor, misalnya berinteraksi professional didunia kerja dan tidak merasa canggung dan gugup; keempat dapat mengembangkan ilmu pengetahuan dasar yang dimiliki mahasiswa dan menjalin kemintraan atara sekolah, kantor instansi dengan kampus.”  </w:t>
      </w:r>
    </w:p>
    <w:p w:rsidR="006857DE" w:rsidRDefault="006857DE" w:rsidP="006857DE">
      <w:pPr>
        <w:spacing w:after="0" w:line="240" w:lineRule="auto"/>
        <w:ind w:left="720" w:firstLine="698"/>
        <w:jc w:val="both"/>
        <w:rPr>
          <w:rFonts w:ascii="Times New Roman" w:hAnsi="Times New Roman" w:cs="Times New Roman"/>
          <w:sz w:val="24"/>
          <w:szCs w:val="24"/>
          <w:lang w:val="en-US"/>
        </w:rPr>
      </w:pPr>
      <w:r w:rsidRPr="00A15CDA">
        <w:rPr>
          <w:rFonts w:ascii="Times New Roman" w:hAnsi="Times New Roman" w:cs="Times New Roman"/>
          <w:sz w:val="24"/>
          <w:szCs w:val="24"/>
        </w:rPr>
        <w:t xml:space="preserve">Selanjunya hal ini juga diperkuat dengan jawaban dari pak sumantri  mengatakan bahwa: ketika mahasiswa PLP  yang namanya yoga diletakkan disini dia dapat berkomunikasi dengan baik dan mengerjakan tugas yang kami berikan serta mudah bergaul serta berkomunikasi baik dengan para pegawai disini.  Program Latihan Profesi (PLP) bukan sekedar praktek aja tetapi juga memberikan pengetahauan keahlian dan pengalaman kepada mahasiswa dalam membantu para pegawai dalam hal yang berkaitan dengan teknis misalnya membuat surat menyurat dan lain-lain. Dimana secara teoritik telah dipelajari dalam bangku kuliah dan dalam kegitan PLP ini diaplikasikan secara nyata. Adapun selanjutnya berdasarkan wawancara bersama bapak ahsanul fuadi mengatakan bahwa: “mahasiswa yang ditempatkan diruangan podok pesantran mampu bekerja dengan baik dan berkomunikasi dengan baik serta mampu melaksanakan pengadministrasian kantor diruangan ini dengan baik”. </w:t>
      </w:r>
    </w:p>
    <w:p w:rsidR="006857DE" w:rsidRPr="00A15CDA" w:rsidRDefault="006857DE" w:rsidP="006857DE">
      <w:pPr>
        <w:spacing w:after="0" w:line="240" w:lineRule="auto"/>
        <w:ind w:left="720" w:firstLine="698"/>
        <w:jc w:val="both"/>
        <w:rPr>
          <w:rFonts w:ascii="Times New Roman" w:hAnsi="Times New Roman" w:cs="Times New Roman"/>
          <w:sz w:val="24"/>
          <w:szCs w:val="24"/>
        </w:rPr>
      </w:pPr>
      <w:r w:rsidRPr="00A15CDA">
        <w:rPr>
          <w:rFonts w:ascii="Times New Roman" w:hAnsi="Times New Roman" w:cs="Times New Roman"/>
          <w:sz w:val="24"/>
          <w:szCs w:val="24"/>
        </w:rPr>
        <w:t xml:space="preserve">Sebagaimana hal ini juga dikatakan oleh ibu Elvira bahwa: “mahasiswa yang ditempatkan di seni juga sudah baik dalam menlankan tugasnya serta dapat berkomunikasi dengan baik, serta dalam menjalankan peng administrasian sudah bisa dan juga sangat membantu kami dalam disini”. </w:t>
      </w:r>
    </w:p>
    <w:p w:rsidR="006857DE" w:rsidRPr="00A15CDA" w:rsidRDefault="006857DE" w:rsidP="006857DE">
      <w:pPr>
        <w:spacing w:after="0" w:line="240" w:lineRule="auto"/>
        <w:ind w:left="720" w:firstLine="698"/>
        <w:jc w:val="both"/>
        <w:rPr>
          <w:rFonts w:ascii="Times New Roman" w:hAnsi="Times New Roman" w:cs="Times New Roman"/>
          <w:sz w:val="24"/>
          <w:szCs w:val="24"/>
        </w:rPr>
      </w:pPr>
      <w:r w:rsidRPr="00A15CDA">
        <w:rPr>
          <w:rFonts w:ascii="Times New Roman" w:hAnsi="Times New Roman" w:cs="Times New Roman"/>
          <w:sz w:val="24"/>
          <w:szCs w:val="24"/>
        </w:rPr>
        <w:t xml:space="preserve">Dari hasil wawancara di atas, menunjukan secara administrasi dan komunikasi mahasiswa PLP sudah melaksanakan yang sebaiknya dikerjakan kemudian nantinya dapat menjadikan pengalaman bagi mereka sendiri. Adapun beberapa ruangan yang ditempati mahasiswa ketiaka selama kegiatan PLP di kantor Kementerian Agama adalah: Ruangan  Pegawas, ruangan haji dan umroh, ruangan pondok pesantren, ruangan madrasah dan ruangan pendidikan agama islam.  </w:t>
      </w:r>
    </w:p>
    <w:p w:rsidR="006857DE" w:rsidRPr="00A15CDA" w:rsidRDefault="006857DE" w:rsidP="006857DE">
      <w:pPr>
        <w:spacing w:after="0" w:line="240" w:lineRule="auto"/>
        <w:ind w:left="720" w:firstLine="698"/>
        <w:jc w:val="both"/>
        <w:rPr>
          <w:rFonts w:ascii="Times New Roman" w:hAnsi="Times New Roman" w:cs="Times New Roman"/>
          <w:sz w:val="24"/>
          <w:szCs w:val="24"/>
        </w:rPr>
      </w:pPr>
      <w:r w:rsidRPr="00A15CDA">
        <w:rPr>
          <w:rFonts w:ascii="Times New Roman" w:hAnsi="Times New Roman" w:cs="Times New Roman"/>
          <w:sz w:val="24"/>
          <w:szCs w:val="24"/>
        </w:rPr>
        <w:t xml:space="preserve">Selanjutnya menurut Metia bahwa keikutsertaannya dalam kegiatan PLP adalah: “Saya ketika kegiatan PLP yang kami lakukan yakni melakukan pengarsipan surat menyurat, membuat surat, membantu menyusun dan melanyani pembuatan SK GTT, belajar mendisposisikan surat masuk, dan ikut serta dalam kegiatan apel”.  Hal ini juga disampaikan oleh Nurkasanah bahwa: “Keikutsertaan saya dalam kegiatan PLP yakni melakukan pengelolaan surat menyurat, diikutsertakan dalam kegiatan pengawasan disekolah-sekolah, mengelola laporan bulanan, belajar mendisposisikan surat masuk atau keluar, ikut serta seluruh kegiatan yang ada dikantor”. </w:t>
      </w:r>
    </w:p>
    <w:p w:rsidR="006857DE" w:rsidRPr="00A15CDA" w:rsidRDefault="006857DE" w:rsidP="006857DE">
      <w:pPr>
        <w:spacing w:after="0" w:line="240" w:lineRule="auto"/>
        <w:ind w:left="720" w:firstLine="698"/>
        <w:jc w:val="both"/>
        <w:rPr>
          <w:rFonts w:ascii="Times New Roman" w:hAnsi="Times New Roman" w:cs="Times New Roman"/>
          <w:sz w:val="24"/>
          <w:szCs w:val="24"/>
        </w:rPr>
      </w:pPr>
      <w:r w:rsidRPr="00A15CDA">
        <w:rPr>
          <w:rFonts w:ascii="Times New Roman" w:hAnsi="Times New Roman" w:cs="Times New Roman"/>
          <w:sz w:val="24"/>
          <w:szCs w:val="24"/>
        </w:rPr>
        <w:lastRenderedPageBreak/>
        <w:t xml:space="preserve">Berdasarkan hasil wawancara di atas, menunjukan bahwa keikutsartaaan mahasiswa dalam kegiatan PLP masih pada tataran penerapan kompetensi sosial yakni mahasiswa sebagai tenaga kependidikan yang berkaitan dengan berhubungan dengan cara menempatkan diri dan berkomunikasi dalam lingkungan kerja, orang lain atau masyarakat. Serta hal- hal yang berkaitan dengan kompetensi manajerial seperti dalam surat menyurat dan lain-lain. Sedangkan berdasarkan hasil wawancara dengan Meri mengatakan bahwa: “ yang kami lakukan dalam kegiatan PLP yakni mengikuti apel pagi dan sore, ikutserta dalam kegiatan senam pagi, melakukan pengarsipan surat menyurat, memberikan penomoran surat masuk dan keluar, mendisposisikan surat masuk dan keluar dan membuat surat keluar”. Berdasarkan hasil wawancara tersebut di atas, bahwa keikutsertaan mahasiswa dalam kegiatan PLP sangat banyak sekali melai dari kegiatan apel pagi-sore, senam pagi, dan ikut mengarsipan surat menyurat dan penomoran surat dan mendisposisikan surat menurat dan lain lain. </w:t>
      </w:r>
    </w:p>
    <w:p w:rsidR="006857DE" w:rsidRPr="00A15CDA" w:rsidRDefault="006857DE" w:rsidP="006857DE">
      <w:pPr>
        <w:pStyle w:val="BodyText"/>
        <w:ind w:left="540" w:firstLine="720"/>
        <w:jc w:val="both"/>
        <w:rPr>
          <w:rFonts w:ascii="Times New Roman" w:hAnsi="Times New Roman" w:cs="Times New Roman"/>
          <w:sz w:val="24"/>
          <w:szCs w:val="24"/>
        </w:rPr>
      </w:pPr>
    </w:p>
    <w:p w:rsidR="006857DE" w:rsidRPr="00A15CDA" w:rsidRDefault="006857DE" w:rsidP="006857DE">
      <w:pPr>
        <w:tabs>
          <w:tab w:val="left" w:pos="1080"/>
        </w:tabs>
        <w:spacing w:after="0" w:line="240" w:lineRule="auto"/>
        <w:ind w:left="720"/>
        <w:rPr>
          <w:rFonts w:ascii="Times New Roman" w:hAnsi="Times New Roman" w:cs="Times New Roman"/>
          <w:sz w:val="24"/>
          <w:szCs w:val="24"/>
        </w:rPr>
      </w:pPr>
      <w:r w:rsidRPr="00A15CDA">
        <w:rPr>
          <w:rFonts w:ascii="Times New Roman" w:hAnsi="Times New Roman" w:cs="Times New Roman"/>
          <w:b/>
          <w:sz w:val="24"/>
          <w:szCs w:val="24"/>
        </w:rPr>
        <w:t>2.</w:t>
      </w:r>
      <w:r w:rsidRPr="00A15CDA">
        <w:rPr>
          <w:rFonts w:ascii="Times New Roman" w:hAnsi="Times New Roman" w:cs="Times New Roman"/>
          <w:sz w:val="24"/>
          <w:szCs w:val="24"/>
        </w:rPr>
        <w:tab/>
      </w:r>
      <w:r w:rsidRPr="00A15CDA">
        <w:rPr>
          <w:rFonts w:ascii="Times New Roman" w:hAnsi="Times New Roman" w:cs="Times New Roman"/>
          <w:b/>
          <w:sz w:val="24"/>
          <w:szCs w:val="24"/>
        </w:rPr>
        <w:t>Kontribusi Prodi Dalam Kegiatan PLP Tahun 2021</w:t>
      </w:r>
    </w:p>
    <w:p w:rsidR="006857DE" w:rsidRPr="00A15CDA" w:rsidRDefault="006857DE" w:rsidP="006857DE">
      <w:pPr>
        <w:spacing w:after="0" w:line="240" w:lineRule="auto"/>
        <w:ind w:left="720" w:firstLine="698"/>
        <w:jc w:val="both"/>
        <w:rPr>
          <w:rFonts w:ascii="Times New Roman" w:hAnsi="Times New Roman" w:cs="Times New Roman"/>
          <w:sz w:val="24"/>
          <w:szCs w:val="24"/>
        </w:rPr>
      </w:pPr>
      <w:r w:rsidRPr="00A15CDA">
        <w:rPr>
          <w:rFonts w:ascii="Times New Roman" w:hAnsi="Times New Roman" w:cs="Times New Roman"/>
          <w:sz w:val="24"/>
          <w:szCs w:val="24"/>
        </w:rPr>
        <w:t xml:space="preserve">Kegiatan PLP diawali dengan observasi terhadap pemintak izin penempatkan mahasiswa dalam kegiatan tersebut, selanjutnya kegiatan itu dilanjutnya dengan pembekalan kepada mahasiswa dalam rangka membekali mahasiswa sebelum terjun ke lokasi PLP. Berdasarkan wawancara dengan ketua prodi tentang keikutsertaan prodi kalam kegiatan PLP beliau mengatakan bahwa: “Prodi dalam kegiatan PLP terlebih dahulu membentuk kepanitian selanjunya  memintak izin lokasi penempatan, pembagian lokasi dan selanjutnya pembekalan dan pembentukan dosen pembimbingan lapangan”.  </w:t>
      </w:r>
    </w:p>
    <w:p w:rsidR="006857DE" w:rsidRPr="00A15CDA" w:rsidRDefault="006857DE" w:rsidP="006857DE">
      <w:pPr>
        <w:spacing w:after="0" w:line="240" w:lineRule="auto"/>
        <w:ind w:left="720" w:firstLine="698"/>
        <w:jc w:val="both"/>
        <w:rPr>
          <w:rFonts w:ascii="Times New Roman" w:hAnsi="Times New Roman" w:cs="Times New Roman"/>
          <w:sz w:val="24"/>
          <w:szCs w:val="24"/>
        </w:rPr>
      </w:pPr>
      <w:r w:rsidRPr="00A15CDA">
        <w:rPr>
          <w:rFonts w:ascii="Times New Roman" w:hAnsi="Times New Roman" w:cs="Times New Roman"/>
          <w:sz w:val="24"/>
          <w:szCs w:val="24"/>
        </w:rPr>
        <w:t>Hal ini juga diperkuat oleh sekretaris panitia PLP 2021 mengatakan bahwa: “Sebelum kegiatan PLP dilaksanakan terlebih dahulu menyiapkan administrasi seperti surat izin, pembagian lokasi dan dosen DPL selanjunya setelah mendapatnya izin maka panitia menyiapkan surat berkaitan dengan pembekalan dan penghantaran mahasiswa ke tempat lokasi PLP”.</w:t>
      </w:r>
    </w:p>
    <w:p w:rsidR="006857DE" w:rsidRPr="00A15CDA" w:rsidRDefault="006857DE" w:rsidP="006857DE">
      <w:pPr>
        <w:spacing w:after="0" w:line="240" w:lineRule="auto"/>
        <w:ind w:left="720" w:firstLine="698"/>
        <w:jc w:val="both"/>
        <w:rPr>
          <w:rFonts w:ascii="Times New Roman" w:hAnsi="Times New Roman" w:cs="Times New Roman"/>
          <w:sz w:val="24"/>
          <w:szCs w:val="24"/>
        </w:rPr>
      </w:pPr>
      <w:r w:rsidRPr="00A15CDA">
        <w:rPr>
          <w:rFonts w:ascii="Times New Roman" w:hAnsi="Times New Roman" w:cs="Times New Roman"/>
          <w:sz w:val="24"/>
          <w:szCs w:val="24"/>
        </w:rPr>
        <w:t xml:space="preserve">Dari penjelasan di atas, maka prodi terlebih dahuli menyapkan administrasi kelengkapan seperti surat izin, surat pengantaran dan lain-lainnya yang berkaitan dengan kegiatan PLP dan selanjutnya mengadakan pembekalan bagi mahasiswa PLP dan mendatangkan pembicara atau nara sumber baik dari dalam dan kementrian lain. Hal senada juga dikatakan oleh dosen DPL bapak Abdul Sahib mengatakah bahwa: “Sebelum melaksanakan penghantaran mahasiswa PLP saya harus mengambil kelengkapan administrasi sebagai kelengkapan pengantaran misalnya surat pengantar, observasi awal, kedua dan sampai penjemputan, hal ini sudah disiapkan semua oleh prodi dan panitia”. </w:t>
      </w:r>
    </w:p>
    <w:p w:rsidR="006857DE" w:rsidRDefault="006857DE" w:rsidP="006857DE">
      <w:pPr>
        <w:spacing w:after="0" w:line="240" w:lineRule="auto"/>
        <w:ind w:left="720" w:firstLine="698"/>
        <w:jc w:val="both"/>
        <w:rPr>
          <w:rFonts w:ascii="Times New Roman" w:hAnsi="Times New Roman" w:cs="Times New Roman"/>
          <w:sz w:val="24"/>
          <w:szCs w:val="24"/>
          <w:lang w:val="en-US"/>
        </w:rPr>
      </w:pPr>
      <w:r w:rsidRPr="00A15CDA">
        <w:rPr>
          <w:rFonts w:ascii="Times New Roman" w:hAnsi="Times New Roman" w:cs="Times New Roman"/>
          <w:sz w:val="24"/>
          <w:szCs w:val="24"/>
        </w:rPr>
        <w:t xml:space="preserve">Dari wawancara di atas, dapat dipahami bahwa semua administrasi yang berkaitan dengan kegiatan PLP tahun 2021 sudah disediakan oleh panitia di prodi. Oleh karena itu, maka sebelum melaksanakan tugas observasi dan lainnya trlebih dahulu dosen DPL mengambil perlengkapannya diprodi. Hal ini selanjutnya Yoga Pratama juga mengatakan bahwa:  “Keikutsertaan Prodi dalam kegiatan PLP tahun 2021 di anatarnya selalu menyiapkan segala administrasi yang diperlukan dalam kegiatan PLP, misalnya surat penyurat, surat pengantaran, observasi samai dengan surat penjemputan yang itu semuanya sudah disiapkan oleh prodi dan panitia”.  Hal ini menunjukkan bahwa untuk kegiatan PLP masalah yang berkaitan dengan administrasi sudah disediakan oleh prodi atau panitia pelaksana. </w:t>
      </w:r>
    </w:p>
    <w:p w:rsidR="006857DE" w:rsidRPr="00A15CDA" w:rsidRDefault="006857DE" w:rsidP="006857DE">
      <w:pPr>
        <w:spacing w:after="0" w:line="240" w:lineRule="auto"/>
        <w:ind w:left="720" w:firstLine="698"/>
        <w:jc w:val="both"/>
        <w:rPr>
          <w:rFonts w:ascii="Times New Roman" w:hAnsi="Times New Roman" w:cs="Times New Roman"/>
          <w:sz w:val="24"/>
          <w:szCs w:val="24"/>
          <w:lang w:val="en-US"/>
        </w:rPr>
      </w:pPr>
    </w:p>
    <w:p w:rsidR="006857DE" w:rsidRPr="00A15CDA" w:rsidRDefault="006857DE" w:rsidP="006857DE">
      <w:pPr>
        <w:tabs>
          <w:tab w:val="left" w:pos="1080"/>
        </w:tabs>
        <w:spacing w:after="0" w:line="240" w:lineRule="auto"/>
        <w:ind w:left="720"/>
        <w:rPr>
          <w:rFonts w:ascii="Times New Roman" w:hAnsi="Times New Roman" w:cs="Times New Roman"/>
          <w:b/>
          <w:sz w:val="24"/>
          <w:szCs w:val="24"/>
        </w:rPr>
      </w:pPr>
      <w:r w:rsidRPr="00A15CDA">
        <w:rPr>
          <w:rFonts w:ascii="Times New Roman" w:hAnsi="Times New Roman" w:cs="Times New Roman"/>
          <w:b/>
          <w:sz w:val="24"/>
          <w:szCs w:val="24"/>
        </w:rPr>
        <w:lastRenderedPageBreak/>
        <w:t>3.</w:t>
      </w:r>
      <w:r w:rsidRPr="00A15CDA">
        <w:rPr>
          <w:rFonts w:ascii="Times New Roman" w:hAnsi="Times New Roman" w:cs="Times New Roman"/>
          <w:sz w:val="24"/>
          <w:szCs w:val="24"/>
        </w:rPr>
        <w:tab/>
      </w:r>
      <w:r w:rsidRPr="00A15CDA">
        <w:rPr>
          <w:rFonts w:ascii="Times New Roman" w:hAnsi="Times New Roman" w:cs="Times New Roman"/>
          <w:b/>
          <w:sz w:val="24"/>
          <w:szCs w:val="24"/>
          <w:lang w:val="en-ID"/>
        </w:rPr>
        <w:t>Dampak</w:t>
      </w:r>
      <w:r w:rsidRPr="00A15CDA">
        <w:rPr>
          <w:rFonts w:ascii="Times New Roman" w:hAnsi="Times New Roman" w:cs="Times New Roman"/>
          <w:b/>
          <w:sz w:val="24"/>
          <w:szCs w:val="24"/>
        </w:rPr>
        <w:t xml:space="preserve"> Kegiatan PLP Terhadap Mahasiswa, </w:t>
      </w:r>
      <w:proofErr w:type="gramStart"/>
      <w:r w:rsidRPr="00A15CDA">
        <w:rPr>
          <w:rFonts w:ascii="Times New Roman" w:hAnsi="Times New Roman" w:cs="Times New Roman"/>
          <w:b/>
          <w:sz w:val="24"/>
          <w:szCs w:val="24"/>
        </w:rPr>
        <w:t>Prodi  dan</w:t>
      </w:r>
      <w:proofErr w:type="gramEnd"/>
      <w:r w:rsidRPr="00A15CDA">
        <w:rPr>
          <w:rFonts w:ascii="Times New Roman" w:hAnsi="Times New Roman" w:cs="Times New Roman"/>
          <w:b/>
          <w:sz w:val="24"/>
          <w:szCs w:val="24"/>
        </w:rPr>
        <w:t xml:space="preserve"> Tempat Magang Pada Kegiatan PLP </w:t>
      </w:r>
    </w:p>
    <w:p w:rsidR="006857DE" w:rsidRPr="00A15CDA" w:rsidRDefault="006857DE" w:rsidP="006857DE">
      <w:pPr>
        <w:tabs>
          <w:tab w:val="left" w:pos="1080"/>
        </w:tabs>
        <w:spacing w:after="0" w:line="240" w:lineRule="auto"/>
        <w:ind w:left="720"/>
        <w:rPr>
          <w:rFonts w:ascii="Times New Roman" w:hAnsi="Times New Roman" w:cs="Times New Roman"/>
          <w:b/>
          <w:sz w:val="24"/>
          <w:szCs w:val="24"/>
        </w:rPr>
      </w:pPr>
      <w:r w:rsidRPr="00A15CDA">
        <w:rPr>
          <w:rFonts w:ascii="Times New Roman" w:hAnsi="Times New Roman" w:cs="Times New Roman"/>
          <w:b/>
          <w:sz w:val="24"/>
          <w:szCs w:val="24"/>
        </w:rPr>
        <w:t>a.</w:t>
      </w:r>
      <w:r w:rsidRPr="00A15CDA">
        <w:rPr>
          <w:rFonts w:ascii="Times New Roman" w:hAnsi="Times New Roman" w:cs="Times New Roman"/>
          <w:b/>
          <w:sz w:val="24"/>
          <w:szCs w:val="24"/>
        </w:rPr>
        <w:tab/>
        <w:t xml:space="preserve">Dampak Bagi Mahasiswa </w:t>
      </w:r>
    </w:p>
    <w:p w:rsidR="006857DE" w:rsidRPr="00A15CDA" w:rsidRDefault="006857DE" w:rsidP="006857DE">
      <w:pPr>
        <w:spacing w:after="0" w:line="240" w:lineRule="auto"/>
        <w:ind w:left="720" w:firstLine="698"/>
        <w:jc w:val="both"/>
        <w:rPr>
          <w:rFonts w:ascii="Times New Roman" w:hAnsi="Times New Roman" w:cs="Times New Roman"/>
          <w:sz w:val="24"/>
          <w:szCs w:val="24"/>
        </w:rPr>
      </w:pPr>
      <w:r w:rsidRPr="00A15CDA">
        <w:rPr>
          <w:rFonts w:ascii="Times New Roman" w:hAnsi="Times New Roman" w:cs="Times New Roman"/>
          <w:sz w:val="24"/>
          <w:szCs w:val="24"/>
        </w:rPr>
        <w:t xml:space="preserve">Dampak merupakan pengaruh kuat yang mendatangkan akibat baik atau buruk atau sesuatu yang diakibatkan oleh sesuatu yang dilakukan. Dalam kegitan PLP memberikan dampak bagi mahasiswa sebagai mana berdasarkan wawancara dengan Utami mengatakan bahwa:  “Dampak dari PLP yakni mendapatkan pengalaman baru, ilmu yang bermanfaat, menambah teman, dan keluarga di kantor, serta dapat belajar berkomunikasi dan berinteraksi dengan baik dalam sebuah lembaga. Serta dapat mengetahui cara dalam mengelola keuangan daerah dan lain-lain”. Hal ini juga senada yang dikatakan oleh  Meri yang mengatakan bahwa: “Dari kegitan PLP kami mendapatkan pengalaman dan wawasan baru yang luar biasa, menambah teman dan menjalin talisilaturrahmi dengan keluarga di kantor, dapat mengetahui proses administrasi dalam lingkup pendidikan dan dapat mengetahui mengelolaan data”. </w:t>
      </w:r>
    </w:p>
    <w:p w:rsidR="006857DE" w:rsidRPr="00A15CDA" w:rsidRDefault="006857DE" w:rsidP="006857DE">
      <w:pPr>
        <w:spacing w:after="0" w:line="240" w:lineRule="auto"/>
        <w:ind w:left="720" w:firstLine="698"/>
        <w:jc w:val="both"/>
        <w:rPr>
          <w:rFonts w:ascii="Times New Roman" w:hAnsi="Times New Roman" w:cs="Times New Roman"/>
          <w:sz w:val="24"/>
          <w:szCs w:val="24"/>
        </w:rPr>
      </w:pPr>
      <w:r w:rsidRPr="00A15CDA">
        <w:rPr>
          <w:rFonts w:ascii="Times New Roman" w:hAnsi="Times New Roman" w:cs="Times New Roman"/>
          <w:sz w:val="24"/>
          <w:szCs w:val="24"/>
        </w:rPr>
        <w:t xml:space="preserve">Dari wawancara di atas, menunjukkan bahwa akibat dari kegiatan PLP maka mahasiswa mendapatkan sebuah pengalaman dan ilmu berkaitan dengan administrasi di kantor tersebut. Selain itu juga mereka dapat belajar berkomunikasi secara formal  dan menambah teman dan keluarga yang baru. Selanjunya sebagaimana hasil wawancara dengan Nur Kasanah mengatakan bahwa: “Dampak yang saya dapatkan setelah PLP yakni dapat mengetahui kerja para pengawas, dapat mengetahui pengelolahan laba dari setiap sekolah, serta dapat mendapatkan pengalaman dan wawasan yang luar biasa, menambah teman serta menjalin silaturrahmi yang baik terhadap keluarga baru kantor tempat magang”.  </w:t>
      </w:r>
    </w:p>
    <w:p w:rsidR="006857DE" w:rsidRPr="00A15CDA" w:rsidRDefault="006857DE" w:rsidP="006857DE">
      <w:pPr>
        <w:spacing w:after="0" w:line="240" w:lineRule="auto"/>
        <w:ind w:left="720" w:firstLine="698"/>
        <w:jc w:val="both"/>
        <w:rPr>
          <w:rFonts w:ascii="Times New Roman" w:hAnsi="Times New Roman" w:cs="Times New Roman"/>
          <w:sz w:val="24"/>
          <w:szCs w:val="24"/>
        </w:rPr>
      </w:pPr>
      <w:r w:rsidRPr="00A15CDA">
        <w:rPr>
          <w:rFonts w:ascii="Times New Roman" w:hAnsi="Times New Roman" w:cs="Times New Roman"/>
          <w:sz w:val="24"/>
          <w:szCs w:val="24"/>
        </w:rPr>
        <w:t xml:space="preserve">Kemudian hal ini juga diperkuat dengan hasil wawancara dengan Widia yang mengatakan bahwa: “Alhamdulillah setelah kami melaksanakan PLP terutama diruang pengawas, widia belajar bagaimana menjadi pemimpin dan memimpin tenaga pengajar, dan satu minggu sekali diajak untuk melakukan supervise kesekolah-sekolah”. Selanjutnya Metia juga menambahkan bahwa :“Dampak saya setelah melaksanakan PLP saya dapat mengetahui proses administrasi dalam ruang lingkup pendidikan serta dapat belajar berkomunikasi dan interaksi yang baik dalam sebuah lembaga dan menambah wawasan pengalaman dan juga teman”. </w:t>
      </w:r>
    </w:p>
    <w:p w:rsidR="006857DE" w:rsidRPr="00A15CDA" w:rsidRDefault="006857DE" w:rsidP="006857DE">
      <w:pPr>
        <w:tabs>
          <w:tab w:val="left" w:pos="1080"/>
        </w:tabs>
        <w:spacing w:after="0" w:line="240" w:lineRule="auto"/>
        <w:ind w:left="720"/>
        <w:rPr>
          <w:rFonts w:ascii="Times New Roman" w:hAnsi="Times New Roman" w:cs="Times New Roman"/>
          <w:b/>
          <w:sz w:val="24"/>
          <w:szCs w:val="24"/>
        </w:rPr>
      </w:pPr>
      <w:r w:rsidRPr="00A15CDA">
        <w:rPr>
          <w:rFonts w:ascii="Times New Roman" w:hAnsi="Times New Roman" w:cs="Times New Roman"/>
          <w:b/>
          <w:sz w:val="24"/>
          <w:szCs w:val="24"/>
        </w:rPr>
        <w:t>b.</w:t>
      </w:r>
      <w:r w:rsidRPr="00A15CDA">
        <w:rPr>
          <w:rFonts w:ascii="Times New Roman" w:hAnsi="Times New Roman" w:cs="Times New Roman"/>
          <w:b/>
          <w:sz w:val="24"/>
          <w:szCs w:val="24"/>
        </w:rPr>
        <w:tab/>
        <w:t xml:space="preserve">Dampak Bagi Prodi </w:t>
      </w:r>
    </w:p>
    <w:p w:rsidR="006857DE" w:rsidRPr="00A15CDA" w:rsidRDefault="006857DE" w:rsidP="006857DE">
      <w:pPr>
        <w:spacing w:after="0" w:line="240" w:lineRule="auto"/>
        <w:ind w:left="720" w:firstLine="698"/>
        <w:jc w:val="both"/>
        <w:rPr>
          <w:rFonts w:ascii="Times New Roman" w:hAnsi="Times New Roman" w:cs="Times New Roman"/>
          <w:sz w:val="24"/>
          <w:szCs w:val="24"/>
        </w:rPr>
      </w:pPr>
      <w:r w:rsidRPr="00A15CDA">
        <w:rPr>
          <w:rFonts w:ascii="Times New Roman" w:hAnsi="Times New Roman" w:cs="Times New Roman"/>
          <w:sz w:val="24"/>
          <w:szCs w:val="24"/>
        </w:rPr>
        <w:t xml:space="preserve">Adapun dampak bagi prodi sendiri setelah kegiatan PLP maka prodi bisa untuk meningkatkan lagi bagaimana kolaborasi atau kerjasama yang baik terhadap instansi tempat magang tersebut. Kemudian selanjutnya kedepannya bisa dijadikan mitra untuk kegiatan PLP tahun berikutnya. Selain itu dengan adanya kegiatan PLP ini menambah masukan dan evalusi kedepannya untuk dapat meningkatkan kompetensi mahasiswa MPI sebelum diterjunkan ke lokasi magang PLP, sehingga prodi dapat memperbaiki dari kekurangan –kekurangan tersebut yang selanjutnya akan menjadikan lebih baik. Hal ini juga diperkuat hasil wawancara dengan ketua prodi yang mengatakan bahwa: “ Dalam kegiatan PLP prodi mendapatkan informasi tentang kekurangan mahasiswa MPI dan prodi dapat meningkatkan hubungan yang baik kerjasama dengan instansi tempat magang tersebut”. </w:t>
      </w:r>
    </w:p>
    <w:p w:rsidR="006857DE" w:rsidRPr="00A15CDA" w:rsidRDefault="006857DE" w:rsidP="006857DE">
      <w:pPr>
        <w:tabs>
          <w:tab w:val="left" w:pos="1080"/>
        </w:tabs>
        <w:spacing w:after="0" w:line="240" w:lineRule="auto"/>
        <w:ind w:left="720"/>
        <w:rPr>
          <w:rFonts w:ascii="Times New Roman" w:hAnsi="Times New Roman" w:cs="Times New Roman"/>
          <w:b/>
          <w:sz w:val="24"/>
          <w:szCs w:val="24"/>
        </w:rPr>
      </w:pPr>
      <w:r w:rsidRPr="00A15CDA">
        <w:rPr>
          <w:rFonts w:ascii="Times New Roman" w:hAnsi="Times New Roman" w:cs="Times New Roman"/>
          <w:b/>
          <w:sz w:val="24"/>
          <w:szCs w:val="24"/>
        </w:rPr>
        <w:t>c.</w:t>
      </w:r>
      <w:r w:rsidRPr="00A15CDA">
        <w:rPr>
          <w:rFonts w:ascii="Times New Roman" w:hAnsi="Times New Roman" w:cs="Times New Roman"/>
          <w:b/>
          <w:sz w:val="24"/>
          <w:szCs w:val="24"/>
        </w:rPr>
        <w:tab/>
        <w:t xml:space="preserve">Dampak Bagi Tempat Magang </w:t>
      </w:r>
    </w:p>
    <w:p w:rsidR="006857DE" w:rsidRPr="00A15CDA" w:rsidRDefault="006857DE" w:rsidP="006857DE">
      <w:pPr>
        <w:spacing w:after="0" w:line="240" w:lineRule="auto"/>
        <w:ind w:left="720" w:firstLine="698"/>
        <w:jc w:val="both"/>
        <w:rPr>
          <w:rFonts w:ascii="Times New Roman" w:hAnsi="Times New Roman" w:cs="Times New Roman"/>
          <w:sz w:val="24"/>
          <w:szCs w:val="24"/>
        </w:rPr>
      </w:pPr>
      <w:r w:rsidRPr="00A15CDA">
        <w:rPr>
          <w:rFonts w:ascii="Times New Roman" w:hAnsi="Times New Roman" w:cs="Times New Roman"/>
          <w:sz w:val="24"/>
          <w:szCs w:val="24"/>
        </w:rPr>
        <w:t xml:space="preserve">Dampak yang diakibatkan setelah adanya kegiatan PLP Tahun 2021 sebagaimana yang dikatakan pak sumantri bahwa mahasiswa yang ditempatkan diruangan kami bagu </w:t>
      </w:r>
      <w:r w:rsidRPr="00A15CDA">
        <w:rPr>
          <w:rFonts w:ascii="Times New Roman" w:hAnsi="Times New Roman" w:cs="Times New Roman"/>
          <w:sz w:val="24"/>
          <w:szCs w:val="24"/>
        </w:rPr>
        <w:lastRenderedPageBreak/>
        <w:t>dan cekatan, yoga bisa mengerjakan hal-hal yang saya perintahkan dan paham. Sehingga damapak dari adanya anak magang maka pekerjaan kami terbantu dan tidak menumpuk. Selanjunya menurut ibu Elvira megatakan bahwa mahasiswi yang magang di ruang kami ini Resti dia baik dan cekatan sehingga ketika ada calon jamaah haji dia langsung membatu untuk kelengkapan administrasi calon jamaah haji sehingga kami sangat terbantu dengan adanya dia.</w:t>
      </w:r>
    </w:p>
    <w:p w:rsidR="006857DE" w:rsidRPr="00A15CDA" w:rsidRDefault="006857DE" w:rsidP="006857DE">
      <w:pPr>
        <w:spacing w:after="0" w:line="240" w:lineRule="auto"/>
        <w:ind w:left="720" w:firstLine="698"/>
        <w:jc w:val="both"/>
        <w:rPr>
          <w:rFonts w:ascii="Times New Roman" w:hAnsi="Times New Roman" w:cs="Times New Roman"/>
          <w:sz w:val="24"/>
          <w:szCs w:val="24"/>
        </w:rPr>
      </w:pPr>
      <w:r w:rsidRPr="00A15CDA">
        <w:rPr>
          <w:rFonts w:ascii="Times New Roman" w:hAnsi="Times New Roman" w:cs="Times New Roman"/>
          <w:sz w:val="24"/>
          <w:szCs w:val="24"/>
        </w:rPr>
        <w:t>Dari penjalasan di atas, maka menunjukkan bahwa dengan adanya kegiatan PLP. ada tahun 2021 maka dapat membantu pekerjaan yang ada pada tempat magang tersebut. Misalnya dapat membantu administrasi dalam pengawasan untuk ke sekolah-sekolah, membantu dalam pendaftaran ibadah haji dan umrah serta dalam pengimputan data berkaitan emis dan lain-lain.</w:t>
      </w:r>
    </w:p>
    <w:p w:rsidR="006857DE" w:rsidRPr="00A15CDA" w:rsidRDefault="006857DE" w:rsidP="006857DE">
      <w:pPr>
        <w:pStyle w:val="BodyText"/>
        <w:ind w:left="540"/>
        <w:jc w:val="both"/>
        <w:rPr>
          <w:rFonts w:ascii="Times New Roman" w:hAnsi="Times New Roman" w:cs="Times New Roman"/>
          <w:sz w:val="24"/>
          <w:szCs w:val="24"/>
        </w:rPr>
      </w:pPr>
    </w:p>
    <w:p w:rsidR="006857DE" w:rsidRPr="00A15CDA" w:rsidRDefault="006857DE" w:rsidP="006857DE">
      <w:pPr>
        <w:pStyle w:val="BodyText"/>
        <w:ind w:left="540" w:firstLine="180"/>
        <w:jc w:val="both"/>
        <w:rPr>
          <w:rFonts w:ascii="Times New Roman" w:hAnsi="Times New Roman" w:cs="Times New Roman"/>
          <w:b/>
          <w:sz w:val="24"/>
          <w:szCs w:val="24"/>
        </w:rPr>
      </w:pPr>
      <w:r w:rsidRPr="00A15CDA">
        <w:rPr>
          <w:rFonts w:ascii="Times New Roman" w:hAnsi="Times New Roman" w:cs="Times New Roman"/>
          <w:b/>
          <w:sz w:val="24"/>
          <w:szCs w:val="24"/>
        </w:rPr>
        <w:t xml:space="preserve">Pembahasan </w:t>
      </w:r>
    </w:p>
    <w:p w:rsidR="006857DE" w:rsidRPr="00A15CDA" w:rsidRDefault="006857DE" w:rsidP="006857DE">
      <w:pPr>
        <w:spacing w:after="0" w:line="240" w:lineRule="auto"/>
        <w:ind w:left="720" w:firstLine="698"/>
        <w:jc w:val="both"/>
        <w:rPr>
          <w:rFonts w:ascii="Times New Roman" w:hAnsi="Times New Roman" w:cs="Times New Roman"/>
          <w:sz w:val="24"/>
          <w:szCs w:val="24"/>
        </w:rPr>
      </w:pPr>
      <w:r w:rsidRPr="00A15CDA">
        <w:rPr>
          <w:rFonts w:ascii="Times New Roman" w:hAnsi="Times New Roman" w:cs="Times New Roman"/>
          <w:sz w:val="24"/>
          <w:szCs w:val="24"/>
        </w:rPr>
        <w:t>Kegiatan Kontribusi Kegiatan yang dilakukan didalam  kegiatan Program Latihan Profesi (PLP) yang dilaksanakan pada instansi-instansi yang berkaitan dengan keilmuan mahasiswa itu sendiri, selain menambah keilmuan yang didapat dan bermanfaat untuk mahasiswa itu sendiri, pekerjaan pada instansi tersebut juga tentu terasa lebih ringan dengan adanya kontribusi dari mahasiswa PLP tersebut. Pada kegiatan Program Latihan Profesi (PLP)ini, mahasiswa selayaknya pegawai yang bekerja pada instansi tersebut, melaksanakan kegiatan-kegiatan yang telah diperintah oleh para pegawai instansi tersebut. Kegiatan ini mengarahkan dan memberikan pengalaman yang sangat berharga, dimana mahasiswa dapat belajar mengerti akan dunia pekerjaan yang akan dimasukinya saat mahasiswa itu telah selesai mengemban proses belajar di kampus.</w:t>
      </w:r>
    </w:p>
    <w:p w:rsidR="006857DE" w:rsidRPr="00A15CDA" w:rsidRDefault="006857DE" w:rsidP="006857DE">
      <w:pPr>
        <w:spacing w:after="0" w:line="240" w:lineRule="auto"/>
        <w:ind w:left="720" w:firstLine="698"/>
        <w:jc w:val="both"/>
        <w:rPr>
          <w:rFonts w:ascii="Times New Roman" w:hAnsi="Times New Roman" w:cs="Times New Roman"/>
          <w:sz w:val="24"/>
          <w:szCs w:val="24"/>
        </w:rPr>
      </w:pPr>
      <w:r w:rsidRPr="00A15CDA">
        <w:rPr>
          <w:rFonts w:ascii="Times New Roman" w:hAnsi="Times New Roman" w:cs="Times New Roman"/>
          <w:sz w:val="24"/>
          <w:szCs w:val="24"/>
        </w:rPr>
        <w:t>Dengan teori yang telah dipelajari saat dalam perkuliahan, dan pengaplikasian teori-teori yang telah dipelajari tersebut menjadikan mahasiswa itu sendiri menjadi mahasiswa yang memiliki mutu dan siap untuk menghadapi tantangan yang akan dihadapinya setelah selesai perkuliahan. Teori yang dipelajari dalam perkuliahan saja tanpa adanya kegiatan Program Latihan Profesi (PLP) seperti ini, maka mahasiswa tersebut hanya cakap seputar ilmu teoritik saja, dan mereka tidak mengenal praktikan/perwujuan teori-teori yang telah dipelajarinya dahulu.</w:t>
      </w:r>
    </w:p>
    <w:p w:rsidR="006857DE" w:rsidRPr="00A15CDA" w:rsidRDefault="006857DE" w:rsidP="006857DE">
      <w:pPr>
        <w:spacing w:after="0" w:line="240" w:lineRule="auto"/>
        <w:ind w:left="720" w:firstLine="698"/>
        <w:jc w:val="both"/>
        <w:rPr>
          <w:rFonts w:ascii="Times New Roman" w:hAnsi="Times New Roman" w:cs="Times New Roman"/>
          <w:sz w:val="24"/>
          <w:szCs w:val="24"/>
        </w:rPr>
      </w:pPr>
      <w:r w:rsidRPr="00A15CDA">
        <w:rPr>
          <w:rFonts w:ascii="Times New Roman" w:hAnsi="Times New Roman" w:cs="Times New Roman"/>
          <w:sz w:val="24"/>
          <w:szCs w:val="24"/>
        </w:rPr>
        <w:t>Dalam pelaksanaannya, mahasiswa diberikan kesempatan untuk banyak mengenal berbagai macam kegiatan-kegiatan yang dilaksanakan dalam instansi yang selama ini tidak terfikirkan dan tergambarkan dalam benak mahasiswa itu sendiri. Kegiatan Program Latihan Profesi (PLP) ini memerikan dampak kepada mahasiswa yakni membuat mahasiswa menjadi lebih terbuka wawasan pengetahuannya terhadap pengamalan ilmu-ilmu  yang selama ini mereka pelajarinya dalam perkuliahan. Tentu dengan dampak ini menjadikan mahasiswa itu sendiri untuk terbukanya fikiran yang membuatnya menjadi lebih maju dalam hal pengetahuan dan bersikap.</w:t>
      </w:r>
    </w:p>
    <w:p w:rsidR="006857DE" w:rsidRPr="00A15CDA" w:rsidRDefault="006857DE" w:rsidP="006857DE">
      <w:pPr>
        <w:spacing w:after="0" w:line="240" w:lineRule="auto"/>
        <w:ind w:left="720" w:firstLine="698"/>
        <w:jc w:val="both"/>
        <w:rPr>
          <w:rFonts w:ascii="Times New Roman" w:hAnsi="Times New Roman" w:cs="Times New Roman"/>
          <w:sz w:val="24"/>
          <w:szCs w:val="24"/>
        </w:rPr>
      </w:pPr>
      <w:r w:rsidRPr="00A15CDA">
        <w:rPr>
          <w:rFonts w:ascii="Times New Roman" w:hAnsi="Times New Roman" w:cs="Times New Roman"/>
          <w:sz w:val="24"/>
          <w:szCs w:val="24"/>
        </w:rPr>
        <w:t>Dimana dalam kegiatan ini mahasiswa dituntun dan diajarkan untuk menjadi manusia yang bertanggung jawab atas apa yang telah dikerjakannya, dan kemudian mahasiswa juga secara langsung dan tidak langsung diajari akan bersikap sosial yang baik, untuk memperlakukan orang lain dengan baik, melatih mahasiswa itu sendiri untuk menjadi mahasiswa yang aktif dalam menegakkan kebaikan-kebaikan.</w:t>
      </w:r>
    </w:p>
    <w:p w:rsidR="006857DE" w:rsidRPr="00A15CDA" w:rsidRDefault="006857DE" w:rsidP="006857DE">
      <w:pPr>
        <w:spacing w:after="0" w:line="240" w:lineRule="auto"/>
        <w:ind w:left="720" w:firstLine="698"/>
        <w:jc w:val="both"/>
        <w:rPr>
          <w:rFonts w:ascii="Times New Roman" w:hAnsi="Times New Roman" w:cs="Times New Roman"/>
          <w:sz w:val="24"/>
          <w:szCs w:val="24"/>
        </w:rPr>
      </w:pPr>
      <w:r w:rsidRPr="00A15CDA">
        <w:rPr>
          <w:rFonts w:ascii="Times New Roman" w:hAnsi="Times New Roman" w:cs="Times New Roman"/>
          <w:sz w:val="24"/>
          <w:szCs w:val="24"/>
        </w:rPr>
        <w:t xml:space="preserve">Selanjutnya dalam kegiatan program latihan profesi (PLP) di kantor kementrian agama, pada umumnya membuat program kerja berupa rancangan ataupun tujuan </w:t>
      </w:r>
      <w:r w:rsidRPr="00A15CDA">
        <w:rPr>
          <w:rFonts w:ascii="Times New Roman" w:hAnsi="Times New Roman" w:cs="Times New Roman"/>
          <w:sz w:val="24"/>
          <w:szCs w:val="24"/>
        </w:rPr>
        <w:lastRenderedPageBreak/>
        <w:t>program terlebih dahulu, hal ini sangat memberikan pengalam bagi mahasiswa untuk dapat:</w:t>
      </w:r>
    </w:p>
    <w:p w:rsidR="006857DE" w:rsidRPr="00A15CDA" w:rsidRDefault="006857DE" w:rsidP="006857DE">
      <w:pPr>
        <w:pStyle w:val="BodyText"/>
        <w:ind w:left="1080" w:hanging="360"/>
        <w:jc w:val="both"/>
        <w:rPr>
          <w:rFonts w:ascii="Times New Roman" w:hAnsi="Times New Roman" w:cs="Times New Roman"/>
          <w:sz w:val="24"/>
          <w:szCs w:val="24"/>
        </w:rPr>
      </w:pPr>
      <w:r w:rsidRPr="00A15CDA">
        <w:rPr>
          <w:rFonts w:ascii="Times New Roman" w:hAnsi="Times New Roman" w:cs="Times New Roman"/>
          <w:sz w:val="24"/>
          <w:szCs w:val="24"/>
        </w:rPr>
        <w:t>1.</w:t>
      </w:r>
      <w:r w:rsidRPr="00A15CDA">
        <w:rPr>
          <w:rFonts w:ascii="Times New Roman" w:hAnsi="Times New Roman" w:cs="Times New Roman"/>
          <w:sz w:val="24"/>
          <w:szCs w:val="24"/>
        </w:rPr>
        <w:tab/>
        <w:t xml:space="preserve">Untuk dapat mengemplementasikan matei- materi yang selama ini di dapatkan di bangku perkuliahan </w:t>
      </w:r>
    </w:p>
    <w:p w:rsidR="006857DE" w:rsidRPr="00A15CDA" w:rsidRDefault="006857DE" w:rsidP="006857DE">
      <w:pPr>
        <w:pStyle w:val="BodyText"/>
        <w:ind w:left="1080" w:hanging="360"/>
        <w:jc w:val="both"/>
        <w:rPr>
          <w:rFonts w:ascii="Times New Roman" w:hAnsi="Times New Roman" w:cs="Times New Roman"/>
          <w:sz w:val="24"/>
          <w:szCs w:val="24"/>
        </w:rPr>
      </w:pPr>
      <w:r w:rsidRPr="00A15CDA">
        <w:rPr>
          <w:rFonts w:ascii="Times New Roman" w:hAnsi="Times New Roman" w:cs="Times New Roman"/>
          <w:sz w:val="24"/>
          <w:szCs w:val="24"/>
        </w:rPr>
        <w:t>2.</w:t>
      </w:r>
      <w:r w:rsidRPr="00A15CDA">
        <w:rPr>
          <w:rFonts w:ascii="Times New Roman" w:hAnsi="Times New Roman" w:cs="Times New Roman"/>
          <w:sz w:val="24"/>
          <w:szCs w:val="24"/>
        </w:rPr>
        <w:tab/>
        <w:t>Dapat membentuk pola piker yang matang dalam menghadapi dunia kerja yang sesungguhnya</w:t>
      </w:r>
    </w:p>
    <w:p w:rsidR="006857DE" w:rsidRPr="00A15CDA" w:rsidRDefault="006857DE" w:rsidP="006857DE">
      <w:pPr>
        <w:pStyle w:val="BodyText"/>
        <w:ind w:left="1080" w:hanging="360"/>
        <w:jc w:val="both"/>
        <w:rPr>
          <w:rFonts w:ascii="Times New Roman" w:hAnsi="Times New Roman" w:cs="Times New Roman"/>
          <w:sz w:val="24"/>
          <w:szCs w:val="24"/>
        </w:rPr>
      </w:pPr>
      <w:r w:rsidRPr="00A15CDA">
        <w:rPr>
          <w:rFonts w:ascii="Times New Roman" w:hAnsi="Times New Roman" w:cs="Times New Roman"/>
          <w:sz w:val="24"/>
          <w:szCs w:val="24"/>
        </w:rPr>
        <w:t>3.</w:t>
      </w:r>
      <w:r w:rsidRPr="00A15CDA">
        <w:rPr>
          <w:rFonts w:ascii="Times New Roman" w:hAnsi="Times New Roman" w:cs="Times New Roman"/>
          <w:sz w:val="24"/>
          <w:szCs w:val="24"/>
        </w:rPr>
        <w:tab/>
        <w:t>Dapat melatih berkomunikasi dengan baik anta mahasiswa dan pegawai dan berinteraksi professional di dunia kerja dan titak merasa canggung dan tidak gugup.</w:t>
      </w:r>
    </w:p>
    <w:p w:rsidR="006857DE" w:rsidRPr="00A15CDA" w:rsidRDefault="006857DE" w:rsidP="006857DE">
      <w:pPr>
        <w:pStyle w:val="BodyText"/>
        <w:ind w:left="1080" w:hanging="360"/>
        <w:jc w:val="both"/>
        <w:rPr>
          <w:rFonts w:ascii="Times New Roman" w:hAnsi="Times New Roman" w:cs="Times New Roman"/>
          <w:sz w:val="24"/>
          <w:szCs w:val="24"/>
        </w:rPr>
      </w:pPr>
      <w:r w:rsidRPr="00A15CDA">
        <w:rPr>
          <w:rFonts w:ascii="Times New Roman" w:hAnsi="Times New Roman" w:cs="Times New Roman"/>
          <w:sz w:val="24"/>
          <w:szCs w:val="24"/>
        </w:rPr>
        <w:t>4.</w:t>
      </w:r>
      <w:r w:rsidRPr="00A15CDA">
        <w:rPr>
          <w:rFonts w:ascii="Times New Roman" w:hAnsi="Times New Roman" w:cs="Times New Roman"/>
          <w:sz w:val="24"/>
          <w:szCs w:val="24"/>
        </w:rPr>
        <w:tab/>
        <w:t xml:space="preserve">Dapat mengembangkan ilmu pengetahuan dasar yang di miliki oleh mahasiswa tersebut </w:t>
      </w:r>
    </w:p>
    <w:p w:rsidR="006857DE" w:rsidRPr="00A15CDA" w:rsidRDefault="006857DE" w:rsidP="006857DE">
      <w:pPr>
        <w:pStyle w:val="BodyText"/>
        <w:ind w:left="1080" w:hanging="360"/>
        <w:jc w:val="both"/>
        <w:rPr>
          <w:rFonts w:ascii="Times New Roman" w:hAnsi="Times New Roman" w:cs="Times New Roman"/>
          <w:sz w:val="24"/>
          <w:szCs w:val="24"/>
        </w:rPr>
      </w:pPr>
      <w:r w:rsidRPr="00A15CDA">
        <w:rPr>
          <w:rFonts w:ascii="Times New Roman" w:hAnsi="Times New Roman" w:cs="Times New Roman"/>
          <w:sz w:val="24"/>
          <w:szCs w:val="24"/>
        </w:rPr>
        <w:t>5.</w:t>
      </w:r>
      <w:r w:rsidRPr="00A15CDA">
        <w:rPr>
          <w:rFonts w:ascii="Times New Roman" w:hAnsi="Times New Roman" w:cs="Times New Roman"/>
          <w:sz w:val="24"/>
          <w:szCs w:val="24"/>
        </w:rPr>
        <w:tab/>
        <w:t xml:space="preserve">Dapat menjalin kerja sama dengan baik antara </w:t>
      </w:r>
      <w:proofErr w:type="gramStart"/>
      <w:r w:rsidRPr="00A15CDA">
        <w:rPr>
          <w:rFonts w:ascii="Times New Roman" w:hAnsi="Times New Roman" w:cs="Times New Roman"/>
          <w:sz w:val="24"/>
          <w:szCs w:val="24"/>
        </w:rPr>
        <w:t>sekolah  dengran</w:t>
      </w:r>
      <w:proofErr w:type="gramEnd"/>
      <w:r w:rsidRPr="00A15CDA">
        <w:rPr>
          <w:rFonts w:ascii="Times New Roman" w:hAnsi="Times New Roman" w:cs="Times New Roman"/>
          <w:sz w:val="24"/>
          <w:szCs w:val="24"/>
        </w:rPr>
        <w:t xml:space="preserve"> kampus.</w:t>
      </w:r>
    </w:p>
    <w:p w:rsidR="006857DE" w:rsidRDefault="006857DE" w:rsidP="006857DE">
      <w:pPr>
        <w:spacing w:after="0" w:line="240" w:lineRule="auto"/>
        <w:ind w:left="720" w:firstLine="698"/>
        <w:jc w:val="both"/>
        <w:rPr>
          <w:rFonts w:ascii="Times New Roman" w:hAnsi="Times New Roman" w:cs="Times New Roman"/>
          <w:sz w:val="24"/>
          <w:szCs w:val="24"/>
          <w:lang w:val="en-US"/>
        </w:rPr>
      </w:pPr>
      <w:r w:rsidRPr="00A15CDA">
        <w:rPr>
          <w:rFonts w:ascii="Times New Roman" w:hAnsi="Times New Roman" w:cs="Times New Roman"/>
          <w:sz w:val="24"/>
          <w:szCs w:val="24"/>
        </w:rPr>
        <w:t>Kegitan PLP bukan hanya sekedar prkatek tapi juga mengembangkan dan memberikan keahlian  yang di miliki mahasiswa tersebut, seperti membantu para pegawai membuat surat menyurat dan lain- lain. Di mana kegiatan tersebut ini memberikan pengalaman selama kegiatan progam latihan profesi(PLP). Dimana  selama ini sudah mempelajari teori- teorinya saja, akan tetapi dengan adanya kegiatan program latihan profesi (PLP) ini sudahkah layak seperti pegawai lainya dan bisa menjadi mahasiswa multikultular. Tanpa adanya program latihan profesi (PLP) maka mahiswa tidak bisa mengenal bagaimana memasuki dunia kerja yang sesungguhnya. Adapun ada beberapa ruangan yang di tempat mahasiswa program latihan profesi (PLP) di kementrian agama berikutnya:</w:t>
      </w:r>
    </w:p>
    <w:p w:rsidR="006857DE" w:rsidRPr="00F44805" w:rsidRDefault="006857DE" w:rsidP="006857DE">
      <w:pPr>
        <w:spacing w:after="0" w:line="240" w:lineRule="auto"/>
        <w:ind w:left="720" w:firstLine="698"/>
        <w:jc w:val="both"/>
        <w:rPr>
          <w:rFonts w:ascii="Times New Roman" w:hAnsi="Times New Roman" w:cs="Times New Roman"/>
          <w:sz w:val="24"/>
          <w:szCs w:val="24"/>
          <w:lang w:val="en-US"/>
        </w:rPr>
      </w:pPr>
    </w:p>
    <w:p w:rsidR="006857DE" w:rsidRPr="00A15CDA" w:rsidRDefault="006857DE" w:rsidP="006857DE">
      <w:pPr>
        <w:pStyle w:val="BodyText"/>
        <w:ind w:left="990" w:hanging="270"/>
        <w:jc w:val="both"/>
        <w:rPr>
          <w:rFonts w:ascii="Times New Roman" w:hAnsi="Times New Roman" w:cs="Times New Roman"/>
          <w:b/>
          <w:sz w:val="24"/>
          <w:szCs w:val="24"/>
        </w:rPr>
      </w:pPr>
      <w:r w:rsidRPr="00A15CDA">
        <w:rPr>
          <w:rFonts w:ascii="Times New Roman" w:hAnsi="Times New Roman" w:cs="Times New Roman"/>
          <w:b/>
          <w:sz w:val="24"/>
          <w:szCs w:val="24"/>
        </w:rPr>
        <w:t>1.</w:t>
      </w:r>
      <w:r w:rsidRPr="00A15CDA">
        <w:rPr>
          <w:rFonts w:ascii="Times New Roman" w:hAnsi="Times New Roman" w:cs="Times New Roman"/>
          <w:b/>
          <w:sz w:val="24"/>
          <w:szCs w:val="24"/>
        </w:rPr>
        <w:tab/>
        <w:t xml:space="preserve"> Ruangan pengawas</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A.</w:t>
      </w:r>
      <w:r w:rsidRPr="00A15CDA">
        <w:rPr>
          <w:rFonts w:ascii="Times New Roman" w:hAnsi="Times New Roman" w:cs="Times New Roman"/>
          <w:sz w:val="24"/>
          <w:szCs w:val="24"/>
        </w:rPr>
        <w:tab/>
        <w:t>Program Kerja</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ab/>
      </w:r>
      <w:proofErr w:type="gramStart"/>
      <w:r w:rsidRPr="00A15CDA">
        <w:rPr>
          <w:rFonts w:ascii="Times New Roman" w:hAnsi="Times New Roman" w:cs="Times New Roman"/>
          <w:sz w:val="24"/>
          <w:szCs w:val="24"/>
        </w:rPr>
        <w:t>Progman Kerja aadalah suatu rencana kegiatan organisasi yang dibuat untuk jangka waktu tertentu yang sudah disepakati olah pengurus organisasi.</w:t>
      </w:r>
      <w:proofErr w:type="gramEnd"/>
      <w:r w:rsidRPr="00A15CDA">
        <w:rPr>
          <w:rFonts w:ascii="Times New Roman" w:hAnsi="Times New Roman" w:cs="Times New Roman"/>
          <w:sz w:val="24"/>
          <w:szCs w:val="24"/>
        </w:rPr>
        <w:t xml:space="preserve"> </w:t>
      </w:r>
      <w:proofErr w:type="gramStart"/>
      <w:r w:rsidRPr="00A15CDA">
        <w:rPr>
          <w:rFonts w:ascii="Times New Roman" w:hAnsi="Times New Roman" w:cs="Times New Roman"/>
          <w:sz w:val="24"/>
          <w:szCs w:val="24"/>
        </w:rPr>
        <w:t>Program kerja harus dibuat dengan sistematis, terpadu dan terarah, karena program kerja dalam organisasi menjadi pegangan anggota atau unit-unit didalamnya untuk mewujudkan tujuan dan kegiatan rutin organosasi.</w:t>
      </w:r>
      <w:proofErr w:type="gramEnd"/>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1). Mampu melaksanakan administrasi kepegawaian</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ab/>
      </w:r>
      <w:proofErr w:type="gramStart"/>
      <w:r w:rsidRPr="00A15CDA">
        <w:rPr>
          <w:rFonts w:ascii="Times New Roman" w:hAnsi="Times New Roman" w:cs="Times New Roman"/>
          <w:sz w:val="24"/>
          <w:szCs w:val="24"/>
        </w:rPr>
        <w:t>Administerasi kepegawaian adalah seluruh aktivitas atau kegiatan yang berkaitan dengan masalah penggunaan pegawai (tenaga kerja) untuk mencapai tujuan.</w:t>
      </w:r>
      <w:proofErr w:type="gramEnd"/>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2).</w:t>
      </w:r>
      <w:r w:rsidRPr="00A15CDA">
        <w:rPr>
          <w:rFonts w:ascii="Times New Roman" w:hAnsi="Times New Roman" w:cs="Times New Roman"/>
          <w:sz w:val="24"/>
          <w:szCs w:val="24"/>
        </w:rPr>
        <w:tab/>
        <w:t>Mampu melaksakan administrasi sarana dan prasarana</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ab/>
        <w:t>Jadi pengertian sarana dan prasarana adalah seluruh proses kegiatan yang direncanakan dan diusahakan secara sengaja dan sungguh-sungguh serata pembinaan secara kontinu terhadap benda-benda yang siapa pakai agar senantiasa dapat membantu semua kegitan, sehingga efektif dan efesien guna membantu tercapainya tujuan yang telah ditetapkan.</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3).</w:t>
      </w:r>
      <w:r w:rsidRPr="00A15CDA">
        <w:rPr>
          <w:rFonts w:ascii="Times New Roman" w:hAnsi="Times New Roman" w:cs="Times New Roman"/>
          <w:sz w:val="24"/>
          <w:szCs w:val="24"/>
        </w:rPr>
        <w:tab/>
        <w:t>Mampu melaksanakan administrasi teknologi informasi</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ab/>
        <w:t xml:space="preserve">Administrasi teknologi informasi adalah seluruh kegiatan yang telah dirancang dan dilaksanakan secara sungguh-sungguh serta penggunaan yang kontinu terhadap benda-benda yang memiliki </w:t>
      </w:r>
      <w:proofErr w:type="gramStart"/>
      <w:r w:rsidRPr="00A15CDA">
        <w:rPr>
          <w:rFonts w:ascii="Times New Roman" w:hAnsi="Times New Roman" w:cs="Times New Roman"/>
          <w:sz w:val="24"/>
          <w:szCs w:val="24"/>
        </w:rPr>
        <w:t>kecanggihan  yang</w:t>
      </w:r>
      <w:proofErr w:type="gramEnd"/>
      <w:r w:rsidRPr="00A15CDA">
        <w:rPr>
          <w:rFonts w:ascii="Times New Roman" w:hAnsi="Times New Roman" w:cs="Times New Roman"/>
          <w:sz w:val="24"/>
          <w:szCs w:val="24"/>
        </w:rPr>
        <w:t xml:space="preserve"> dapat membantu tercapainya tujuan yang telah di tetapkan</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4).</w:t>
      </w:r>
      <w:r w:rsidRPr="00A15CDA">
        <w:rPr>
          <w:rFonts w:ascii="Times New Roman" w:hAnsi="Times New Roman" w:cs="Times New Roman"/>
          <w:sz w:val="24"/>
          <w:szCs w:val="24"/>
        </w:rPr>
        <w:tab/>
        <w:t>Mampu melaksanakan tata persuratan dan pengarsipan</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ab/>
      </w:r>
      <w:proofErr w:type="gramStart"/>
      <w:r w:rsidRPr="00A15CDA">
        <w:rPr>
          <w:rFonts w:ascii="Times New Roman" w:hAnsi="Times New Roman" w:cs="Times New Roman"/>
          <w:sz w:val="24"/>
          <w:szCs w:val="24"/>
        </w:rPr>
        <w:t>a</w:t>
      </w:r>
      <w:proofErr w:type="gramEnd"/>
      <w:r w:rsidRPr="00A15CDA">
        <w:rPr>
          <w:rFonts w:ascii="Times New Roman" w:hAnsi="Times New Roman" w:cs="Times New Roman"/>
          <w:sz w:val="24"/>
          <w:szCs w:val="24"/>
        </w:rPr>
        <w:t>).Surat masuk</w:t>
      </w:r>
    </w:p>
    <w:p w:rsidR="006857DE" w:rsidRPr="00A15CDA" w:rsidRDefault="006857DE" w:rsidP="006857DE">
      <w:pPr>
        <w:pStyle w:val="BodyText"/>
        <w:ind w:left="990" w:hanging="270"/>
        <w:jc w:val="both"/>
        <w:rPr>
          <w:rFonts w:ascii="Times New Roman" w:hAnsi="Times New Roman" w:cs="Times New Roman"/>
          <w:sz w:val="24"/>
          <w:szCs w:val="24"/>
        </w:rPr>
      </w:pPr>
      <w:proofErr w:type="gramStart"/>
      <w:r w:rsidRPr="00A15CDA">
        <w:rPr>
          <w:rFonts w:ascii="Times New Roman" w:hAnsi="Times New Roman" w:cs="Times New Roman"/>
          <w:sz w:val="24"/>
          <w:szCs w:val="24"/>
        </w:rPr>
        <w:t xml:space="preserve">Surat masuk adalah surat-surat yang diterima oleh suatu organisasi/perusahaan yang </w:t>
      </w:r>
      <w:r w:rsidRPr="00A15CDA">
        <w:rPr>
          <w:rFonts w:ascii="Times New Roman" w:hAnsi="Times New Roman" w:cs="Times New Roman"/>
          <w:sz w:val="24"/>
          <w:szCs w:val="24"/>
        </w:rPr>
        <w:lastRenderedPageBreak/>
        <w:t>berasal dari seseorang atau organisasi.</w:t>
      </w:r>
      <w:proofErr w:type="gramEnd"/>
      <w:r w:rsidRPr="00A15CDA">
        <w:rPr>
          <w:rFonts w:ascii="Times New Roman" w:hAnsi="Times New Roman" w:cs="Times New Roman"/>
          <w:sz w:val="24"/>
          <w:szCs w:val="24"/>
        </w:rPr>
        <w:t xml:space="preserve"> Sedangkan </w:t>
      </w:r>
      <w:proofErr w:type="gramStart"/>
      <w:r w:rsidRPr="00A15CDA">
        <w:rPr>
          <w:rFonts w:ascii="Times New Roman" w:hAnsi="Times New Roman" w:cs="Times New Roman"/>
          <w:sz w:val="24"/>
          <w:szCs w:val="24"/>
        </w:rPr>
        <w:t>surat</w:t>
      </w:r>
      <w:proofErr w:type="gramEnd"/>
      <w:r w:rsidRPr="00A15CDA">
        <w:rPr>
          <w:rFonts w:ascii="Times New Roman" w:hAnsi="Times New Roman" w:cs="Times New Roman"/>
          <w:sz w:val="24"/>
          <w:szCs w:val="24"/>
        </w:rPr>
        <w:t xml:space="preserve"> keluar adalah surat-surat yang dikelurkan/dibuat suatu organisasi/perusahaan untuk dikirimkan kepada pihak lain, baik perseorangan maupun kelompok. Setiap </w:t>
      </w:r>
      <w:proofErr w:type="gramStart"/>
      <w:r w:rsidRPr="00A15CDA">
        <w:rPr>
          <w:rFonts w:ascii="Times New Roman" w:hAnsi="Times New Roman" w:cs="Times New Roman"/>
          <w:sz w:val="24"/>
          <w:szCs w:val="24"/>
        </w:rPr>
        <w:t>kantor</w:t>
      </w:r>
      <w:proofErr w:type="gramEnd"/>
      <w:r w:rsidRPr="00A15CDA">
        <w:rPr>
          <w:rFonts w:ascii="Times New Roman" w:hAnsi="Times New Roman" w:cs="Times New Roman"/>
          <w:sz w:val="24"/>
          <w:szCs w:val="24"/>
        </w:rPr>
        <w:t xml:space="preserve"> dalam setiap harinya akan menangani surat-surat mungkin surat hari ada yang 1 surat, 2 surat, puluhan surat, bahkan ratusan surat. Jumlah yang banyak tersebut jika tidak ditangani dengan baik tentunya </w:t>
      </w:r>
      <w:proofErr w:type="gramStart"/>
      <w:r w:rsidRPr="00A15CDA">
        <w:rPr>
          <w:rFonts w:ascii="Times New Roman" w:hAnsi="Times New Roman" w:cs="Times New Roman"/>
          <w:sz w:val="24"/>
          <w:szCs w:val="24"/>
        </w:rPr>
        <w:t>akan</w:t>
      </w:r>
      <w:proofErr w:type="gramEnd"/>
      <w:r w:rsidRPr="00A15CDA">
        <w:rPr>
          <w:rFonts w:ascii="Times New Roman" w:hAnsi="Times New Roman" w:cs="Times New Roman"/>
          <w:sz w:val="24"/>
          <w:szCs w:val="24"/>
        </w:rPr>
        <w:t xml:space="preserve"> dapat merugikan banyak pihak, khususnya bagi kantor yang bersangkutan. Kerugian-kerugian tersebut antara </w:t>
      </w:r>
      <w:proofErr w:type="gramStart"/>
      <w:r w:rsidRPr="00A15CDA">
        <w:rPr>
          <w:rFonts w:ascii="Times New Roman" w:hAnsi="Times New Roman" w:cs="Times New Roman"/>
          <w:sz w:val="24"/>
          <w:szCs w:val="24"/>
        </w:rPr>
        <w:t>lain :</w:t>
      </w:r>
      <w:proofErr w:type="gramEnd"/>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 xml:space="preserve">1. Surat dan informasi </w:t>
      </w:r>
      <w:proofErr w:type="gramStart"/>
      <w:r w:rsidRPr="00A15CDA">
        <w:rPr>
          <w:rFonts w:ascii="Times New Roman" w:hAnsi="Times New Roman" w:cs="Times New Roman"/>
          <w:sz w:val="24"/>
          <w:szCs w:val="24"/>
        </w:rPr>
        <w:t>akan</w:t>
      </w:r>
      <w:proofErr w:type="gramEnd"/>
      <w:r w:rsidRPr="00A15CDA">
        <w:rPr>
          <w:rFonts w:ascii="Times New Roman" w:hAnsi="Times New Roman" w:cs="Times New Roman"/>
          <w:sz w:val="24"/>
          <w:szCs w:val="24"/>
        </w:rPr>
        <w:t xml:space="preserve"> hilang</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2. Kantor tidak rapi karena banyak tumpukan kerta yang tidak tertata</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3. Surat sulit ditemukan jika dicarai, karena letaknya tidak tersusun secara teratur</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 xml:space="preserve">Sementara itu, manfaar yang diperoleh dengan adanya penangganan surat yang baik antara </w:t>
      </w:r>
      <w:proofErr w:type="gramStart"/>
      <w:r w:rsidRPr="00A15CDA">
        <w:rPr>
          <w:rFonts w:ascii="Times New Roman" w:hAnsi="Times New Roman" w:cs="Times New Roman"/>
          <w:sz w:val="24"/>
          <w:szCs w:val="24"/>
        </w:rPr>
        <w:t>lain :</w:t>
      </w:r>
      <w:proofErr w:type="gramEnd"/>
      <w:r w:rsidRPr="00A15CDA">
        <w:rPr>
          <w:rFonts w:ascii="Times New Roman" w:hAnsi="Times New Roman" w:cs="Times New Roman"/>
          <w:sz w:val="24"/>
          <w:szCs w:val="24"/>
        </w:rPr>
        <w:t xml:space="preserve"> 1. Surat akan tercatan dengan baik dan sistematis; 2.</w:t>
      </w:r>
      <w:r w:rsidRPr="00A15CDA">
        <w:rPr>
          <w:rFonts w:ascii="Times New Roman" w:hAnsi="Times New Roman" w:cs="Times New Roman"/>
          <w:sz w:val="24"/>
          <w:szCs w:val="24"/>
        </w:rPr>
        <w:tab/>
        <w:t xml:space="preserve">Prosedur penanganan jelas 3. Surat </w:t>
      </w:r>
      <w:proofErr w:type="gramStart"/>
      <w:r w:rsidRPr="00A15CDA">
        <w:rPr>
          <w:rFonts w:ascii="Times New Roman" w:hAnsi="Times New Roman" w:cs="Times New Roman"/>
          <w:sz w:val="24"/>
          <w:szCs w:val="24"/>
        </w:rPr>
        <w:t>akan</w:t>
      </w:r>
      <w:proofErr w:type="gramEnd"/>
      <w:r w:rsidRPr="00A15CDA">
        <w:rPr>
          <w:rFonts w:ascii="Times New Roman" w:hAnsi="Times New Roman" w:cs="Times New Roman"/>
          <w:sz w:val="24"/>
          <w:szCs w:val="24"/>
        </w:rPr>
        <w:t xml:space="preserve"> tersimpan dengan baik sehingga mudah untuk ditemukan </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 xml:space="preserve">4. Rahasia </w:t>
      </w:r>
      <w:proofErr w:type="gramStart"/>
      <w:r w:rsidRPr="00A15CDA">
        <w:rPr>
          <w:rFonts w:ascii="Times New Roman" w:hAnsi="Times New Roman" w:cs="Times New Roman"/>
          <w:sz w:val="24"/>
          <w:szCs w:val="24"/>
        </w:rPr>
        <w:t>akan</w:t>
      </w:r>
      <w:proofErr w:type="gramEnd"/>
      <w:r w:rsidRPr="00A15CDA">
        <w:rPr>
          <w:rFonts w:ascii="Times New Roman" w:hAnsi="Times New Roman" w:cs="Times New Roman"/>
          <w:sz w:val="24"/>
          <w:szCs w:val="24"/>
        </w:rPr>
        <w:t xml:space="preserve"> terjaga</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 xml:space="preserve">Ada berabagai macam </w:t>
      </w:r>
      <w:proofErr w:type="gramStart"/>
      <w:r w:rsidRPr="00A15CDA">
        <w:rPr>
          <w:rFonts w:ascii="Times New Roman" w:hAnsi="Times New Roman" w:cs="Times New Roman"/>
          <w:sz w:val="24"/>
          <w:szCs w:val="24"/>
        </w:rPr>
        <w:t>surat</w:t>
      </w:r>
      <w:proofErr w:type="gramEnd"/>
      <w:r w:rsidRPr="00A15CDA">
        <w:rPr>
          <w:rFonts w:ascii="Times New Roman" w:hAnsi="Times New Roman" w:cs="Times New Roman"/>
          <w:sz w:val="24"/>
          <w:szCs w:val="24"/>
        </w:rPr>
        <w:t xml:space="preserve"> yang diterima dalam suatu kantor, seperti surat pribadi, surat dinas, dan surat niaga. Surat-surat tersebut dikategorian sebagai </w:t>
      </w:r>
      <w:proofErr w:type="gramStart"/>
      <w:r w:rsidRPr="00A15CDA">
        <w:rPr>
          <w:rFonts w:ascii="Times New Roman" w:hAnsi="Times New Roman" w:cs="Times New Roman"/>
          <w:sz w:val="24"/>
          <w:szCs w:val="24"/>
        </w:rPr>
        <w:t>surat</w:t>
      </w:r>
      <w:proofErr w:type="gramEnd"/>
      <w:r w:rsidRPr="00A15CDA">
        <w:rPr>
          <w:rFonts w:ascii="Times New Roman" w:hAnsi="Times New Roman" w:cs="Times New Roman"/>
          <w:sz w:val="24"/>
          <w:szCs w:val="24"/>
        </w:rPr>
        <w:t xml:space="preserve"> biasa, surat penting, atau suatau rahasia. Yang dikategorikan surat penting </w:t>
      </w:r>
      <w:proofErr w:type="gramStart"/>
      <w:r w:rsidRPr="00A15CDA">
        <w:rPr>
          <w:rFonts w:ascii="Times New Roman" w:hAnsi="Times New Roman" w:cs="Times New Roman"/>
          <w:sz w:val="24"/>
          <w:szCs w:val="24"/>
        </w:rPr>
        <w:t>adalah :</w:t>
      </w:r>
      <w:proofErr w:type="gramEnd"/>
    </w:p>
    <w:p w:rsidR="006857DE" w:rsidRPr="00A15CDA" w:rsidRDefault="006857DE" w:rsidP="006857DE">
      <w:pPr>
        <w:pStyle w:val="BodyText"/>
        <w:ind w:left="990" w:hanging="270"/>
        <w:jc w:val="both"/>
        <w:rPr>
          <w:rFonts w:ascii="Times New Roman" w:hAnsi="Times New Roman" w:cs="Times New Roman"/>
          <w:sz w:val="24"/>
          <w:szCs w:val="24"/>
        </w:rPr>
      </w:pP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1.</w:t>
      </w:r>
      <w:r w:rsidRPr="00A15CDA">
        <w:rPr>
          <w:rFonts w:ascii="Times New Roman" w:hAnsi="Times New Roman" w:cs="Times New Roman"/>
          <w:sz w:val="24"/>
          <w:szCs w:val="24"/>
        </w:rPr>
        <w:tab/>
        <w:t>Memerlukan penanganan segara</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2.</w:t>
      </w:r>
      <w:r w:rsidRPr="00A15CDA">
        <w:rPr>
          <w:rFonts w:ascii="Times New Roman" w:hAnsi="Times New Roman" w:cs="Times New Roman"/>
          <w:sz w:val="24"/>
          <w:szCs w:val="24"/>
        </w:rPr>
        <w:tab/>
        <w:t xml:space="preserve">Jika terlambat diproses </w:t>
      </w:r>
      <w:proofErr w:type="gramStart"/>
      <w:r w:rsidRPr="00A15CDA">
        <w:rPr>
          <w:rFonts w:ascii="Times New Roman" w:hAnsi="Times New Roman" w:cs="Times New Roman"/>
          <w:sz w:val="24"/>
          <w:szCs w:val="24"/>
        </w:rPr>
        <w:t>akan</w:t>
      </w:r>
      <w:proofErr w:type="gramEnd"/>
      <w:r w:rsidRPr="00A15CDA">
        <w:rPr>
          <w:rFonts w:ascii="Times New Roman" w:hAnsi="Times New Roman" w:cs="Times New Roman"/>
          <w:sz w:val="24"/>
          <w:szCs w:val="24"/>
        </w:rPr>
        <w:t xml:space="preserve"> dapat merugikan organisasi/perusahaan</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3.</w:t>
      </w:r>
      <w:r w:rsidRPr="00A15CDA">
        <w:rPr>
          <w:rFonts w:ascii="Times New Roman" w:hAnsi="Times New Roman" w:cs="Times New Roman"/>
          <w:sz w:val="24"/>
          <w:szCs w:val="24"/>
        </w:rPr>
        <w:tab/>
        <w:t>Jika hilang, sulit dicari gantinya</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4.</w:t>
      </w:r>
      <w:r w:rsidRPr="00A15CDA">
        <w:rPr>
          <w:rFonts w:ascii="Times New Roman" w:hAnsi="Times New Roman" w:cs="Times New Roman"/>
          <w:sz w:val="24"/>
          <w:szCs w:val="24"/>
        </w:rPr>
        <w:tab/>
        <w:t xml:space="preserve">Terkadang informasi dalam </w:t>
      </w:r>
      <w:proofErr w:type="gramStart"/>
      <w:r w:rsidRPr="00A15CDA">
        <w:rPr>
          <w:rFonts w:ascii="Times New Roman" w:hAnsi="Times New Roman" w:cs="Times New Roman"/>
          <w:sz w:val="24"/>
          <w:szCs w:val="24"/>
        </w:rPr>
        <w:t>surat</w:t>
      </w:r>
      <w:proofErr w:type="gramEnd"/>
      <w:r w:rsidRPr="00A15CDA">
        <w:rPr>
          <w:rFonts w:ascii="Times New Roman" w:hAnsi="Times New Roman" w:cs="Times New Roman"/>
          <w:sz w:val="24"/>
          <w:szCs w:val="24"/>
        </w:rPr>
        <w:t xml:space="preserve"> itu tidak terdapat dalam surat lain</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5.</w:t>
      </w:r>
      <w:r w:rsidRPr="00A15CDA">
        <w:rPr>
          <w:rFonts w:ascii="Times New Roman" w:hAnsi="Times New Roman" w:cs="Times New Roman"/>
          <w:sz w:val="24"/>
          <w:szCs w:val="24"/>
        </w:rPr>
        <w:tab/>
        <w:t>Memerlukan tindak lanjut</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 xml:space="preserve">Jika sebuah </w:t>
      </w:r>
      <w:proofErr w:type="gramStart"/>
      <w:r w:rsidRPr="00A15CDA">
        <w:rPr>
          <w:rFonts w:ascii="Times New Roman" w:hAnsi="Times New Roman" w:cs="Times New Roman"/>
          <w:sz w:val="24"/>
          <w:szCs w:val="24"/>
        </w:rPr>
        <w:t>surat</w:t>
      </w:r>
      <w:proofErr w:type="gramEnd"/>
      <w:r w:rsidRPr="00A15CDA">
        <w:rPr>
          <w:rFonts w:ascii="Times New Roman" w:hAnsi="Times New Roman" w:cs="Times New Roman"/>
          <w:sz w:val="24"/>
          <w:szCs w:val="24"/>
        </w:rPr>
        <w:t xml:space="preserve"> harus dibalas atau ditindas atau ditindaklanjuti pada hari yang sama, maka surat tersebut dapat dikagorikan surat penting. Katika kita menerima beberapa </w:t>
      </w:r>
      <w:proofErr w:type="gramStart"/>
      <w:r w:rsidRPr="00A15CDA">
        <w:rPr>
          <w:rFonts w:ascii="Times New Roman" w:hAnsi="Times New Roman" w:cs="Times New Roman"/>
          <w:sz w:val="24"/>
          <w:szCs w:val="24"/>
        </w:rPr>
        <w:t>surat</w:t>
      </w:r>
      <w:proofErr w:type="gramEnd"/>
      <w:r w:rsidRPr="00A15CDA">
        <w:rPr>
          <w:rFonts w:ascii="Times New Roman" w:hAnsi="Times New Roman" w:cs="Times New Roman"/>
          <w:sz w:val="24"/>
          <w:szCs w:val="24"/>
        </w:rPr>
        <w:t xml:space="preserve"> penting pada hari yang sama, identifikasikanlah surat-surat tersebut berdasarkan pengiriman surat, tujuan surat, dan perihal surat. </w:t>
      </w:r>
      <w:proofErr w:type="gramStart"/>
      <w:r w:rsidRPr="00A15CDA">
        <w:rPr>
          <w:rFonts w:ascii="Times New Roman" w:hAnsi="Times New Roman" w:cs="Times New Roman"/>
          <w:sz w:val="24"/>
          <w:szCs w:val="24"/>
        </w:rPr>
        <w:t>Kemudian buatlah prioritas penangan surat-srat tersebut dan berilah tanda khusus/kode pada surat-surat.</w:t>
      </w:r>
      <w:proofErr w:type="gramEnd"/>
      <w:r w:rsidRPr="00A15CDA">
        <w:rPr>
          <w:rFonts w:ascii="Times New Roman" w:hAnsi="Times New Roman" w:cs="Times New Roman"/>
          <w:sz w:val="24"/>
          <w:szCs w:val="24"/>
        </w:rPr>
        <w:t xml:space="preserve"> </w:t>
      </w:r>
      <w:proofErr w:type="gramStart"/>
      <w:r w:rsidRPr="00A15CDA">
        <w:rPr>
          <w:rFonts w:ascii="Times New Roman" w:hAnsi="Times New Roman" w:cs="Times New Roman"/>
          <w:sz w:val="24"/>
          <w:szCs w:val="24"/>
        </w:rPr>
        <w:t>Sedangkan pengertian kearsiapan adalah segenap kegiatan yang mencakup penciptaan arsip, penyimpanan arsip (filling), penemuan kembali arsip (finding), penyelamatan arsip, dan penyusunan arsip (pemindahan, pemusnahan, dan penyeraha).</w:t>
      </w:r>
      <w:proofErr w:type="gramEnd"/>
      <w:r w:rsidRPr="00A15CDA">
        <w:rPr>
          <w:rFonts w:ascii="Times New Roman" w:hAnsi="Times New Roman" w:cs="Times New Roman"/>
          <w:sz w:val="24"/>
          <w:szCs w:val="24"/>
        </w:rPr>
        <w:t xml:space="preserve"> </w:t>
      </w:r>
      <w:proofErr w:type="gramStart"/>
      <w:r w:rsidRPr="00A15CDA">
        <w:rPr>
          <w:rFonts w:ascii="Times New Roman" w:hAnsi="Times New Roman" w:cs="Times New Roman"/>
          <w:sz w:val="24"/>
          <w:szCs w:val="24"/>
        </w:rPr>
        <w:t>fiiling</w:t>
      </w:r>
      <w:proofErr w:type="gramEnd"/>
      <w:r w:rsidRPr="00A15CDA">
        <w:rPr>
          <w:rFonts w:ascii="Times New Roman" w:hAnsi="Times New Roman" w:cs="Times New Roman"/>
          <w:sz w:val="24"/>
          <w:szCs w:val="24"/>
        </w:rPr>
        <w:t xml:space="preserve"> yang berjalan dengan baik akan berpengaruh pada kebersihan finding.</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b.</w:t>
      </w:r>
      <w:r w:rsidRPr="00A15CDA">
        <w:rPr>
          <w:rFonts w:ascii="Times New Roman" w:hAnsi="Times New Roman" w:cs="Times New Roman"/>
          <w:sz w:val="24"/>
          <w:szCs w:val="24"/>
        </w:rPr>
        <w:tab/>
        <w:t>Perlengkapan dalam Penanganan Surat</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 xml:space="preserve">Dalam penangan surat ada beberapa perlengkapan yang harus disediakan, anatara </w:t>
      </w:r>
      <w:proofErr w:type="gramStart"/>
      <w:r w:rsidRPr="00A15CDA">
        <w:rPr>
          <w:rFonts w:ascii="Times New Roman" w:hAnsi="Times New Roman" w:cs="Times New Roman"/>
          <w:sz w:val="24"/>
          <w:szCs w:val="24"/>
        </w:rPr>
        <w:t>lain :</w:t>
      </w:r>
      <w:proofErr w:type="gramEnd"/>
      <w:r w:rsidRPr="00A15CDA">
        <w:rPr>
          <w:rFonts w:ascii="Times New Roman" w:hAnsi="Times New Roman" w:cs="Times New Roman"/>
          <w:sz w:val="24"/>
          <w:szCs w:val="24"/>
        </w:rPr>
        <w:t xml:space="preserve"> surat/Tray, berguna sebagai tempat dari berkas surat yang ada </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1.</w:t>
      </w:r>
      <w:r w:rsidRPr="00A15CDA">
        <w:rPr>
          <w:rFonts w:ascii="Times New Roman" w:hAnsi="Times New Roman" w:cs="Times New Roman"/>
          <w:sz w:val="24"/>
          <w:szCs w:val="24"/>
        </w:rPr>
        <w:tab/>
        <w:t xml:space="preserve">Buku agenda </w:t>
      </w:r>
      <w:proofErr w:type="gramStart"/>
      <w:r w:rsidRPr="00A15CDA">
        <w:rPr>
          <w:rFonts w:ascii="Times New Roman" w:hAnsi="Times New Roman" w:cs="Times New Roman"/>
          <w:sz w:val="24"/>
          <w:szCs w:val="24"/>
        </w:rPr>
        <w:t>surat</w:t>
      </w:r>
      <w:proofErr w:type="gramEnd"/>
      <w:r w:rsidRPr="00A15CDA">
        <w:rPr>
          <w:rFonts w:ascii="Times New Roman" w:hAnsi="Times New Roman" w:cs="Times New Roman"/>
          <w:sz w:val="24"/>
          <w:szCs w:val="24"/>
        </w:rPr>
        <w:t xml:space="preserve"> masuk dan surat keluar</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2.</w:t>
      </w:r>
      <w:r w:rsidRPr="00A15CDA">
        <w:rPr>
          <w:rFonts w:ascii="Times New Roman" w:hAnsi="Times New Roman" w:cs="Times New Roman"/>
          <w:sz w:val="24"/>
          <w:szCs w:val="24"/>
        </w:rPr>
        <w:tab/>
        <w:t xml:space="preserve">Kartu kendali, lembaga pengantar </w:t>
      </w:r>
      <w:proofErr w:type="gramStart"/>
      <w:r w:rsidRPr="00A15CDA">
        <w:rPr>
          <w:rFonts w:ascii="Times New Roman" w:hAnsi="Times New Roman" w:cs="Times New Roman"/>
          <w:sz w:val="24"/>
          <w:szCs w:val="24"/>
        </w:rPr>
        <w:t>surat</w:t>
      </w:r>
      <w:proofErr w:type="gramEnd"/>
      <w:r w:rsidRPr="00A15CDA">
        <w:rPr>
          <w:rFonts w:ascii="Times New Roman" w:hAnsi="Times New Roman" w:cs="Times New Roman"/>
          <w:sz w:val="24"/>
          <w:szCs w:val="24"/>
        </w:rPr>
        <w:t xml:space="preserve"> masuk/surat keluar, dan lembar surat rahasia</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3.</w:t>
      </w:r>
      <w:r w:rsidRPr="00A15CDA">
        <w:rPr>
          <w:rFonts w:ascii="Times New Roman" w:hAnsi="Times New Roman" w:cs="Times New Roman"/>
          <w:sz w:val="24"/>
          <w:szCs w:val="24"/>
        </w:rPr>
        <w:tab/>
        <w:t>Secretaries Desk File, yaitu kumpulan map dengan kode jenis klasifikasi pekerjaan sesusi dengan kelompok berkas yang ditangani</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4.</w:t>
      </w:r>
      <w:r w:rsidRPr="00A15CDA">
        <w:rPr>
          <w:rFonts w:ascii="Times New Roman" w:hAnsi="Times New Roman" w:cs="Times New Roman"/>
          <w:sz w:val="24"/>
          <w:szCs w:val="24"/>
        </w:rPr>
        <w:tab/>
        <w:t>Alat tulis, antara lain pulpen, pensil, penggaris, kertas catatan, stapler, dan penjepit kertas</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5.</w:t>
      </w:r>
      <w:r w:rsidRPr="00A15CDA">
        <w:rPr>
          <w:rFonts w:ascii="Times New Roman" w:hAnsi="Times New Roman" w:cs="Times New Roman"/>
          <w:sz w:val="24"/>
          <w:szCs w:val="24"/>
        </w:rPr>
        <w:tab/>
        <w:t>Kertas dan amplop dengan berbagai ukuran</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6.</w:t>
      </w:r>
      <w:r w:rsidRPr="00A15CDA">
        <w:rPr>
          <w:rFonts w:ascii="Times New Roman" w:hAnsi="Times New Roman" w:cs="Times New Roman"/>
          <w:sz w:val="24"/>
          <w:szCs w:val="24"/>
        </w:rPr>
        <w:tab/>
        <w:t xml:space="preserve">Alat pembuka </w:t>
      </w:r>
      <w:proofErr w:type="gramStart"/>
      <w:r w:rsidRPr="00A15CDA">
        <w:rPr>
          <w:rFonts w:ascii="Times New Roman" w:hAnsi="Times New Roman" w:cs="Times New Roman"/>
          <w:sz w:val="24"/>
          <w:szCs w:val="24"/>
        </w:rPr>
        <w:t>surat</w:t>
      </w:r>
      <w:proofErr w:type="gramEnd"/>
      <w:r w:rsidRPr="00A15CDA">
        <w:rPr>
          <w:rFonts w:ascii="Times New Roman" w:hAnsi="Times New Roman" w:cs="Times New Roman"/>
          <w:sz w:val="24"/>
          <w:szCs w:val="24"/>
        </w:rPr>
        <w:t>, dapat berpa manual seperti pisau atau gunting, atau alat pembuka elektronik dan mesin pembuka surat</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7.</w:t>
      </w:r>
      <w:r w:rsidRPr="00A15CDA">
        <w:rPr>
          <w:rFonts w:ascii="Times New Roman" w:hAnsi="Times New Roman" w:cs="Times New Roman"/>
          <w:sz w:val="24"/>
          <w:szCs w:val="24"/>
        </w:rPr>
        <w:tab/>
        <w:t>Stempel, yaitu stempel tanggal terima dan stempel perusahaan</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lastRenderedPageBreak/>
        <w:t>8.</w:t>
      </w:r>
      <w:r w:rsidRPr="00A15CDA">
        <w:rPr>
          <w:rFonts w:ascii="Times New Roman" w:hAnsi="Times New Roman" w:cs="Times New Roman"/>
          <w:sz w:val="24"/>
          <w:szCs w:val="24"/>
        </w:rPr>
        <w:tab/>
        <w:t>Formulir tanda tangan/buku ekspedisi</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9.</w:t>
      </w:r>
      <w:r w:rsidRPr="00A15CDA">
        <w:rPr>
          <w:rFonts w:ascii="Times New Roman" w:hAnsi="Times New Roman" w:cs="Times New Roman"/>
          <w:sz w:val="24"/>
          <w:szCs w:val="24"/>
        </w:rPr>
        <w:tab/>
        <w:t xml:space="preserve">Lembar disposisi, untuk mencatat instruksi dari pimpinan berkaitan dengan proses tindak lanjut daru </w:t>
      </w:r>
      <w:proofErr w:type="gramStart"/>
      <w:r w:rsidRPr="00A15CDA">
        <w:rPr>
          <w:rFonts w:ascii="Times New Roman" w:hAnsi="Times New Roman" w:cs="Times New Roman"/>
          <w:sz w:val="24"/>
          <w:szCs w:val="24"/>
        </w:rPr>
        <w:t>surat</w:t>
      </w:r>
      <w:proofErr w:type="gramEnd"/>
      <w:r w:rsidRPr="00A15CDA">
        <w:rPr>
          <w:rFonts w:ascii="Times New Roman" w:hAnsi="Times New Roman" w:cs="Times New Roman"/>
          <w:sz w:val="24"/>
          <w:szCs w:val="24"/>
        </w:rPr>
        <w:t xml:space="preserve"> yang diterima daripihak lain (surat masuk)</w:t>
      </w:r>
    </w:p>
    <w:p w:rsidR="006857DE" w:rsidRPr="00A15CDA" w:rsidRDefault="006857DE" w:rsidP="006857DE">
      <w:pPr>
        <w:pStyle w:val="BodyText"/>
        <w:ind w:left="990" w:hanging="270"/>
        <w:jc w:val="both"/>
        <w:rPr>
          <w:rFonts w:ascii="Times New Roman" w:hAnsi="Times New Roman" w:cs="Times New Roman"/>
          <w:sz w:val="24"/>
          <w:szCs w:val="24"/>
        </w:rPr>
      </w:pPr>
      <w:proofErr w:type="gramStart"/>
      <w:r w:rsidRPr="00A15CDA">
        <w:rPr>
          <w:rFonts w:ascii="Times New Roman" w:hAnsi="Times New Roman" w:cs="Times New Roman"/>
          <w:sz w:val="24"/>
          <w:szCs w:val="24"/>
        </w:rPr>
        <w:t>c</w:t>
      </w:r>
      <w:proofErr w:type="gramEnd"/>
      <w:r w:rsidRPr="00A15CDA">
        <w:rPr>
          <w:rFonts w:ascii="Times New Roman" w:hAnsi="Times New Roman" w:cs="Times New Roman"/>
          <w:sz w:val="24"/>
          <w:szCs w:val="24"/>
        </w:rPr>
        <w:t>. Pemeliharaan Peralatan dan Mesin Kantor</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 xml:space="preserve">Pemeliharaan alat dan mesin </w:t>
      </w:r>
      <w:proofErr w:type="gramStart"/>
      <w:r w:rsidRPr="00A15CDA">
        <w:rPr>
          <w:rFonts w:ascii="Times New Roman" w:hAnsi="Times New Roman" w:cs="Times New Roman"/>
          <w:sz w:val="24"/>
          <w:szCs w:val="24"/>
        </w:rPr>
        <w:t>kantor</w:t>
      </w:r>
      <w:proofErr w:type="gramEnd"/>
      <w:r w:rsidRPr="00A15CDA">
        <w:rPr>
          <w:rFonts w:ascii="Times New Roman" w:hAnsi="Times New Roman" w:cs="Times New Roman"/>
          <w:sz w:val="24"/>
          <w:szCs w:val="24"/>
        </w:rPr>
        <w:t xml:space="preserve"> merupakan hal yang sangat penting agar alat dan mesin kantor dapat digunakan untuk memperlancar suatu pekerjaan kantor. Cara memelihara alat dan mesin kantor ada 2 macam </w:t>
      </w:r>
      <w:proofErr w:type="gramStart"/>
      <w:r w:rsidRPr="00A15CDA">
        <w:rPr>
          <w:rFonts w:ascii="Times New Roman" w:hAnsi="Times New Roman" w:cs="Times New Roman"/>
          <w:sz w:val="24"/>
          <w:szCs w:val="24"/>
        </w:rPr>
        <w:t>yaitu :</w:t>
      </w:r>
      <w:proofErr w:type="gramEnd"/>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1.</w:t>
      </w:r>
      <w:r w:rsidRPr="00A15CDA">
        <w:rPr>
          <w:rFonts w:ascii="Times New Roman" w:hAnsi="Times New Roman" w:cs="Times New Roman"/>
          <w:sz w:val="24"/>
          <w:szCs w:val="24"/>
        </w:rPr>
        <w:tab/>
        <w:t>Pemelihaan preventif</w:t>
      </w:r>
    </w:p>
    <w:p w:rsidR="006857DE"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2.</w:t>
      </w:r>
      <w:r w:rsidRPr="00A15CDA">
        <w:rPr>
          <w:rFonts w:ascii="Times New Roman" w:hAnsi="Times New Roman" w:cs="Times New Roman"/>
          <w:sz w:val="24"/>
          <w:szCs w:val="24"/>
        </w:rPr>
        <w:tab/>
        <w:t xml:space="preserve">Pemeliharaan untuk memulihan kerisakan yang timbul secara tidak menentu (remedial maintenance) Pengurusan pemeliharaan dapat dilaksanakan dengan 3 cara, </w:t>
      </w:r>
      <w:proofErr w:type="gramStart"/>
      <w:r w:rsidRPr="00A15CDA">
        <w:rPr>
          <w:rFonts w:ascii="Times New Roman" w:hAnsi="Times New Roman" w:cs="Times New Roman"/>
          <w:sz w:val="24"/>
          <w:szCs w:val="24"/>
        </w:rPr>
        <w:t>yaitu :</w:t>
      </w:r>
      <w:proofErr w:type="gramEnd"/>
      <w:r w:rsidRPr="00A15CDA">
        <w:rPr>
          <w:rFonts w:ascii="Times New Roman" w:hAnsi="Times New Roman" w:cs="Times New Roman"/>
          <w:sz w:val="24"/>
          <w:szCs w:val="24"/>
        </w:rPr>
        <w:t xml:space="preserve"> 1.</w:t>
      </w:r>
      <w:r w:rsidRPr="00A15CDA">
        <w:rPr>
          <w:rFonts w:ascii="Times New Roman" w:hAnsi="Times New Roman" w:cs="Times New Roman"/>
          <w:sz w:val="24"/>
          <w:szCs w:val="24"/>
        </w:rPr>
        <w:tab/>
        <w:t>Kontrak pemeliharaan (maintenance contracts); 2.</w:t>
      </w:r>
      <w:r w:rsidRPr="00A15CDA">
        <w:rPr>
          <w:rFonts w:ascii="Times New Roman" w:hAnsi="Times New Roman" w:cs="Times New Roman"/>
          <w:sz w:val="24"/>
          <w:szCs w:val="24"/>
        </w:rPr>
        <w:tab/>
      </w:r>
      <w:proofErr w:type="gramStart"/>
      <w:r w:rsidRPr="00A15CDA">
        <w:rPr>
          <w:rFonts w:ascii="Times New Roman" w:hAnsi="Times New Roman" w:cs="Times New Roman"/>
          <w:sz w:val="24"/>
          <w:szCs w:val="24"/>
        </w:rPr>
        <w:t>Servis perorangan (individual servise calls) 3.</w:t>
      </w:r>
      <w:proofErr w:type="gramEnd"/>
      <w:r w:rsidRPr="00A15CDA">
        <w:rPr>
          <w:rFonts w:ascii="Times New Roman" w:hAnsi="Times New Roman" w:cs="Times New Roman"/>
          <w:sz w:val="24"/>
          <w:szCs w:val="24"/>
        </w:rPr>
        <w:t xml:space="preserve"> Setvis </w:t>
      </w:r>
      <w:proofErr w:type="gramStart"/>
      <w:r w:rsidRPr="00A15CDA">
        <w:rPr>
          <w:rFonts w:ascii="Times New Roman" w:hAnsi="Times New Roman" w:cs="Times New Roman"/>
          <w:sz w:val="24"/>
          <w:szCs w:val="24"/>
        </w:rPr>
        <w:t>kantor</w:t>
      </w:r>
      <w:proofErr w:type="gramEnd"/>
      <w:r w:rsidRPr="00A15CDA">
        <w:rPr>
          <w:rFonts w:ascii="Times New Roman" w:hAnsi="Times New Roman" w:cs="Times New Roman"/>
          <w:sz w:val="24"/>
          <w:szCs w:val="24"/>
        </w:rPr>
        <w:t xml:space="preserve"> (company-operated service)</w:t>
      </w:r>
    </w:p>
    <w:p w:rsidR="006857DE" w:rsidRPr="00A15CDA" w:rsidRDefault="006857DE" w:rsidP="006857DE">
      <w:pPr>
        <w:pStyle w:val="BodyText"/>
        <w:ind w:left="990" w:hanging="270"/>
        <w:jc w:val="both"/>
        <w:rPr>
          <w:rFonts w:ascii="Times New Roman" w:hAnsi="Times New Roman" w:cs="Times New Roman"/>
          <w:sz w:val="24"/>
          <w:szCs w:val="24"/>
        </w:rPr>
      </w:pPr>
    </w:p>
    <w:p w:rsidR="006857DE" w:rsidRPr="00A15CDA" w:rsidRDefault="006857DE" w:rsidP="006857DE">
      <w:pPr>
        <w:pStyle w:val="BodyText"/>
        <w:ind w:left="990" w:hanging="270"/>
        <w:jc w:val="both"/>
        <w:rPr>
          <w:rFonts w:ascii="Times New Roman" w:hAnsi="Times New Roman" w:cs="Times New Roman"/>
          <w:b/>
          <w:sz w:val="24"/>
          <w:szCs w:val="24"/>
        </w:rPr>
      </w:pPr>
      <w:r w:rsidRPr="00A15CDA">
        <w:rPr>
          <w:rFonts w:ascii="Times New Roman" w:hAnsi="Times New Roman" w:cs="Times New Roman"/>
          <w:b/>
          <w:sz w:val="24"/>
          <w:szCs w:val="24"/>
        </w:rPr>
        <w:t xml:space="preserve">2. Jenis dan Bentuk Kegiatan Ruang Pendidikan Madrasah </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Secara umum rangkaian program kerja diatas, dirincikan lagi jenis dan bentuk kegiatannya dibawah ini:</w:t>
      </w:r>
    </w:p>
    <w:p w:rsidR="006857DE" w:rsidRPr="00A15CDA" w:rsidRDefault="006857DE" w:rsidP="006857DE">
      <w:pPr>
        <w:pStyle w:val="BodyText"/>
        <w:ind w:left="990" w:hanging="270"/>
        <w:jc w:val="both"/>
        <w:rPr>
          <w:rFonts w:ascii="Times New Roman" w:hAnsi="Times New Roman" w:cs="Times New Roman"/>
          <w:b/>
          <w:sz w:val="24"/>
          <w:szCs w:val="24"/>
        </w:rPr>
      </w:pPr>
      <w:r w:rsidRPr="00A15CDA">
        <w:rPr>
          <w:rFonts w:ascii="Times New Roman" w:hAnsi="Times New Roman" w:cs="Times New Roman"/>
          <w:b/>
          <w:sz w:val="24"/>
          <w:szCs w:val="24"/>
        </w:rPr>
        <w:t>1).</w:t>
      </w:r>
      <w:r w:rsidRPr="00A15CDA">
        <w:rPr>
          <w:rFonts w:ascii="Times New Roman" w:hAnsi="Times New Roman" w:cs="Times New Roman"/>
          <w:b/>
          <w:sz w:val="24"/>
          <w:szCs w:val="24"/>
        </w:rPr>
        <w:tab/>
        <w:t>Jenis kegitan Ruangan Pendidikan Madrasah</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a.</w:t>
      </w:r>
      <w:r w:rsidRPr="00A15CDA">
        <w:rPr>
          <w:rFonts w:ascii="Times New Roman" w:hAnsi="Times New Roman" w:cs="Times New Roman"/>
          <w:sz w:val="24"/>
          <w:szCs w:val="24"/>
        </w:rPr>
        <w:tab/>
        <w:t>Mencatat dan merekap berkas guru MADRASAH se-Rejang Lebonng</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b.</w:t>
      </w:r>
      <w:r w:rsidRPr="00A15CDA">
        <w:rPr>
          <w:rFonts w:ascii="Times New Roman" w:hAnsi="Times New Roman" w:cs="Times New Roman"/>
          <w:sz w:val="24"/>
          <w:szCs w:val="24"/>
        </w:rPr>
        <w:tab/>
        <w:t>Membantu mengisi berkas guru MADRASAH</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c.</w:t>
      </w:r>
      <w:r w:rsidRPr="00A15CDA">
        <w:rPr>
          <w:rFonts w:ascii="Times New Roman" w:hAnsi="Times New Roman" w:cs="Times New Roman"/>
          <w:sz w:val="24"/>
          <w:szCs w:val="24"/>
        </w:rPr>
        <w:tab/>
        <w:t>Mendata gaji guru MADRASAH se-Rejang Lebong</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d.</w:t>
      </w:r>
      <w:r w:rsidRPr="00A15CDA">
        <w:rPr>
          <w:rFonts w:ascii="Times New Roman" w:hAnsi="Times New Roman" w:cs="Times New Roman"/>
          <w:sz w:val="24"/>
          <w:szCs w:val="24"/>
        </w:rPr>
        <w:tab/>
        <w:t>Membantu mengisi berkas guru MADRASAH se-Rejang Lebong</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e.</w:t>
      </w:r>
      <w:r w:rsidRPr="00A15CDA">
        <w:rPr>
          <w:rFonts w:ascii="Times New Roman" w:hAnsi="Times New Roman" w:cs="Times New Roman"/>
          <w:sz w:val="24"/>
          <w:szCs w:val="24"/>
        </w:rPr>
        <w:tab/>
        <w:t>Membantu mengecek data daftar gaji MADRASAH Rejang Lebong</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f.</w:t>
      </w:r>
      <w:r w:rsidRPr="00A15CDA">
        <w:rPr>
          <w:rFonts w:ascii="Times New Roman" w:hAnsi="Times New Roman" w:cs="Times New Roman"/>
          <w:sz w:val="24"/>
          <w:szCs w:val="24"/>
        </w:rPr>
        <w:tab/>
        <w:t xml:space="preserve">Menulis nomor </w:t>
      </w:r>
      <w:proofErr w:type="gramStart"/>
      <w:r w:rsidRPr="00A15CDA">
        <w:rPr>
          <w:rFonts w:ascii="Times New Roman" w:hAnsi="Times New Roman" w:cs="Times New Roman"/>
          <w:sz w:val="24"/>
          <w:szCs w:val="24"/>
        </w:rPr>
        <w:t>surat</w:t>
      </w:r>
      <w:proofErr w:type="gramEnd"/>
      <w:r w:rsidRPr="00A15CDA">
        <w:rPr>
          <w:rFonts w:ascii="Times New Roman" w:hAnsi="Times New Roman" w:cs="Times New Roman"/>
          <w:sz w:val="24"/>
          <w:szCs w:val="24"/>
        </w:rPr>
        <w:t xml:space="preserve"> SKBK Guru MADRASAH </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g.</w:t>
      </w:r>
      <w:r w:rsidRPr="00A15CDA">
        <w:rPr>
          <w:rFonts w:ascii="Times New Roman" w:hAnsi="Times New Roman" w:cs="Times New Roman"/>
          <w:sz w:val="24"/>
          <w:szCs w:val="24"/>
        </w:rPr>
        <w:tab/>
        <w:t xml:space="preserve">Menerima </w:t>
      </w:r>
      <w:proofErr w:type="gramStart"/>
      <w:r w:rsidRPr="00A15CDA">
        <w:rPr>
          <w:rFonts w:ascii="Times New Roman" w:hAnsi="Times New Roman" w:cs="Times New Roman"/>
          <w:sz w:val="24"/>
          <w:szCs w:val="24"/>
        </w:rPr>
        <w:t>surat</w:t>
      </w:r>
      <w:proofErr w:type="gramEnd"/>
      <w:r w:rsidRPr="00A15CDA">
        <w:rPr>
          <w:rFonts w:ascii="Times New Roman" w:hAnsi="Times New Roman" w:cs="Times New Roman"/>
          <w:sz w:val="24"/>
          <w:szCs w:val="24"/>
        </w:rPr>
        <w:t xml:space="preserve"> masuk dan surat keluar</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h.</w:t>
      </w:r>
      <w:r w:rsidRPr="00A15CDA">
        <w:rPr>
          <w:rFonts w:ascii="Times New Roman" w:hAnsi="Times New Roman" w:cs="Times New Roman"/>
          <w:sz w:val="24"/>
          <w:szCs w:val="24"/>
        </w:rPr>
        <w:tab/>
        <w:t xml:space="preserve">Menbantu mengecap </w:t>
      </w:r>
      <w:proofErr w:type="gramStart"/>
      <w:r w:rsidRPr="00A15CDA">
        <w:rPr>
          <w:rFonts w:ascii="Times New Roman" w:hAnsi="Times New Roman" w:cs="Times New Roman"/>
          <w:sz w:val="24"/>
          <w:szCs w:val="24"/>
        </w:rPr>
        <w:t>surat</w:t>
      </w:r>
      <w:proofErr w:type="gramEnd"/>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i.</w:t>
      </w:r>
      <w:r w:rsidRPr="00A15CDA">
        <w:rPr>
          <w:rFonts w:ascii="Times New Roman" w:hAnsi="Times New Roman" w:cs="Times New Roman"/>
          <w:sz w:val="24"/>
          <w:szCs w:val="24"/>
        </w:rPr>
        <w:tab/>
        <w:t>Mengikuti kegiatan monitoting UAMBK dan UNBK</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j.</w:t>
      </w:r>
      <w:r w:rsidRPr="00A15CDA">
        <w:rPr>
          <w:rFonts w:ascii="Times New Roman" w:hAnsi="Times New Roman" w:cs="Times New Roman"/>
          <w:sz w:val="24"/>
          <w:szCs w:val="24"/>
        </w:rPr>
        <w:tab/>
        <w:t>Membantu mencari berkas guru MADRASAH</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k.</w:t>
      </w:r>
      <w:r w:rsidRPr="00A15CDA">
        <w:rPr>
          <w:rFonts w:ascii="Times New Roman" w:hAnsi="Times New Roman" w:cs="Times New Roman"/>
          <w:sz w:val="24"/>
          <w:szCs w:val="24"/>
        </w:rPr>
        <w:tab/>
        <w:t xml:space="preserve">Penerimaan laporan bulanan pendidikan agama </w:t>
      </w:r>
      <w:proofErr w:type="gramStart"/>
      <w:r w:rsidRPr="00A15CDA">
        <w:rPr>
          <w:rFonts w:ascii="Times New Roman" w:hAnsi="Times New Roman" w:cs="Times New Roman"/>
          <w:sz w:val="24"/>
          <w:szCs w:val="24"/>
        </w:rPr>
        <w:t>islam</w:t>
      </w:r>
      <w:proofErr w:type="gramEnd"/>
      <w:r w:rsidRPr="00A15CDA">
        <w:rPr>
          <w:rFonts w:ascii="Times New Roman" w:hAnsi="Times New Roman" w:cs="Times New Roman"/>
          <w:sz w:val="24"/>
          <w:szCs w:val="24"/>
        </w:rPr>
        <w:t xml:space="preserve"> MIN/MIS, MTS, MAN/MA se-Rejang Lebong</w:t>
      </w:r>
    </w:p>
    <w:p w:rsidR="006857DE" w:rsidRPr="00A15CDA" w:rsidRDefault="006857DE" w:rsidP="006857DE">
      <w:pPr>
        <w:pStyle w:val="BodyText"/>
        <w:numPr>
          <w:ilvl w:val="0"/>
          <w:numId w:val="1"/>
        </w:numPr>
        <w:ind w:left="990" w:hanging="270"/>
        <w:jc w:val="both"/>
        <w:rPr>
          <w:rFonts w:ascii="Times New Roman" w:hAnsi="Times New Roman" w:cs="Times New Roman"/>
          <w:sz w:val="24"/>
          <w:szCs w:val="24"/>
        </w:rPr>
      </w:pPr>
      <w:r w:rsidRPr="00A15CDA">
        <w:rPr>
          <w:rFonts w:ascii="Times New Roman" w:hAnsi="Times New Roman" w:cs="Times New Roman"/>
          <w:sz w:val="24"/>
          <w:szCs w:val="24"/>
        </w:rPr>
        <w:t>Update data EMIS (Education Management Information System)</w:t>
      </w:r>
    </w:p>
    <w:p w:rsidR="006857DE" w:rsidRPr="00A15CDA" w:rsidRDefault="006857DE" w:rsidP="006857DE">
      <w:pPr>
        <w:pStyle w:val="BodyText"/>
        <w:ind w:left="990" w:hanging="270"/>
        <w:jc w:val="both"/>
        <w:rPr>
          <w:rFonts w:ascii="Times New Roman" w:hAnsi="Times New Roman" w:cs="Times New Roman"/>
          <w:b/>
          <w:sz w:val="24"/>
          <w:szCs w:val="24"/>
        </w:rPr>
      </w:pPr>
      <w:r w:rsidRPr="00A15CDA">
        <w:rPr>
          <w:rFonts w:ascii="Times New Roman" w:hAnsi="Times New Roman" w:cs="Times New Roman"/>
          <w:b/>
          <w:sz w:val="24"/>
          <w:szCs w:val="24"/>
        </w:rPr>
        <w:t>2).</w:t>
      </w:r>
      <w:r w:rsidRPr="00A15CDA">
        <w:rPr>
          <w:rFonts w:ascii="Times New Roman" w:hAnsi="Times New Roman" w:cs="Times New Roman"/>
          <w:b/>
          <w:sz w:val="24"/>
          <w:szCs w:val="24"/>
        </w:rPr>
        <w:tab/>
        <w:t>Bentuk kegiatan Ruangan Pendidikan Madrasah</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a.</w:t>
      </w:r>
      <w:r w:rsidRPr="00A15CDA">
        <w:rPr>
          <w:rFonts w:ascii="Times New Roman" w:hAnsi="Times New Roman" w:cs="Times New Roman"/>
          <w:sz w:val="24"/>
          <w:szCs w:val="24"/>
        </w:rPr>
        <w:tab/>
        <w:t>Mengumpulkan semua dokumen dan gaji guru MADRASAH yang sudah terkumpul</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b.   Berkas tersebut kemudian di kumpulkan jadi 1 kelompok</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c.</w:t>
      </w:r>
      <w:r w:rsidRPr="00A15CDA">
        <w:rPr>
          <w:rFonts w:ascii="Times New Roman" w:hAnsi="Times New Roman" w:cs="Times New Roman"/>
          <w:sz w:val="24"/>
          <w:szCs w:val="24"/>
        </w:rPr>
        <w:tab/>
        <w:t>Setelah berkas tersebut dikempokan baru kemudian berkas di buat satu file kemudian dimasukan kedalam forder</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d. Lalu peeriksaan jenis, golongan, alamat tempat sekolah</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 xml:space="preserve">e. Lalu bagi yang sudah terdata dan pergolongan dan </w:t>
      </w:r>
      <w:proofErr w:type="gramStart"/>
      <w:r w:rsidRPr="00A15CDA">
        <w:rPr>
          <w:rFonts w:ascii="Times New Roman" w:hAnsi="Times New Roman" w:cs="Times New Roman"/>
          <w:sz w:val="24"/>
          <w:szCs w:val="24"/>
        </w:rPr>
        <w:t>akan</w:t>
      </w:r>
      <w:proofErr w:type="gramEnd"/>
      <w:r w:rsidRPr="00A15CDA">
        <w:rPr>
          <w:rFonts w:ascii="Times New Roman" w:hAnsi="Times New Roman" w:cs="Times New Roman"/>
          <w:sz w:val="24"/>
          <w:szCs w:val="24"/>
        </w:rPr>
        <w:t xml:space="preserve"> dimasukkan ke folder masing-masing</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f. Pendataan laporan bulanan MADRASAH dari RA, MIN/MIS, MTS, MA/MAN</w:t>
      </w:r>
      <w:proofErr w:type="gramStart"/>
      <w:r w:rsidRPr="00A15CDA">
        <w:rPr>
          <w:rFonts w:ascii="Times New Roman" w:hAnsi="Times New Roman" w:cs="Times New Roman"/>
          <w:sz w:val="24"/>
          <w:szCs w:val="24"/>
        </w:rPr>
        <w:t>,.</w:t>
      </w:r>
      <w:proofErr w:type="gramEnd"/>
      <w:r w:rsidRPr="00A15CDA">
        <w:rPr>
          <w:rFonts w:ascii="Times New Roman" w:hAnsi="Times New Roman" w:cs="Times New Roman"/>
          <w:sz w:val="24"/>
          <w:szCs w:val="24"/>
        </w:rPr>
        <w:t xml:space="preserve"> Sekabupaten Rejang Lebong</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 xml:space="preserve">g. Menerima </w:t>
      </w:r>
      <w:proofErr w:type="gramStart"/>
      <w:r w:rsidRPr="00A15CDA">
        <w:rPr>
          <w:rFonts w:ascii="Times New Roman" w:hAnsi="Times New Roman" w:cs="Times New Roman"/>
          <w:sz w:val="24"/>
          <w:szCs w:val="24"/>
        </w:rPr>
        <w:t>surat</w:t>
      </w:r>
      <w:proofErr w:type="gramEnd"/>
      <w:r w:rsidRPr="00A15CDA">
        <w:rPr>
          <w:rFonts w:ascii="Times New Roman" w:hAnsi="Times New Roman" w:cs="Times New Roman"/>
          <w:sz w:val="24"/>
          <w:szCs w:val="24"/>
        </w:rPr>
        <w:t xml:space="preserve"> lalu tanda tanngan untuk sebagai barang bukti bahwa telah di terima hari dan tanggal</w:t>
      </w:r>
    </w:p>
    <w:p w:rsidR="006857DE" w:rsidRPr="00A15CDA" w:rsidRDefault="006857DE" w:rsidP="006857DE">
      <w:pPr>
        <w:pStyle w:val="BodyText"/>
        <w:ind w:left="990" w:hanging="270"/>
        <w:jc w:val="both"/>
        <w:rPr>
          <w:rFonts w:ascii="Times New Roman" w:hAnsi="Times New Roman" w:cs="Times New Roman"/>
          <w:sz w:val="24"/>
          <w:szCs w:val="24"/>
        </w:rPr>
      </w:pPr>
      <w:proofErr w:type="gramStart"/>
      <w:r w:rsidRPr="00A15CDA">
        <w:rPr>
          <w:rFonts w:ascii="Times New Roman" w:hAnsi="Times New Roman" w:cs="Times New Roman"/>
          <w:sz w:val="24"/>
          <w:szCs w:val="24"/>
        </w:rPr>
        <w:t>h.  Pencatatan</w:t>
      </w:r>
      <w:proofErr w:type="gramEnd"/>
      <w:r w:rsidRPr="00A15CDA">
        <w:rPr>
          <w:rFonts w:ascii="Times New Roman" w:hAnsi="Times New Roman" w:cs="Times New Roman"/>
          <w:sz w:val="24"/>
          <w:szCs w:val="24"/>
        </w:rPr>
        <w:t xml:space="preserve"> surat masuk dan surat keluar :</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 xml:space="preserve">(1). Membuka amplop membaca dan meneliti isi </w:t>
      </w:r>
      <w:proofErr w:type="gramStart"/>
      <w:r w:rsidRPr="00A15CDA">
        <w:rPr>
          <w:rFonts w:ascii="Times New Roman" w:hAnsi="Times New Roman" w:cs="Times New Roman"/>
          <w:sz w:val="24"/>
          <w:szCs w:val="24"/>
        </w:rPr>
        <w:t>surat ,agar</w:t>
      </w:r>
      <w:proofErr w:type="gramEnd"/>
      <w:r w:rsidRPr="00A15CDA">
        <w:rPr>
          <w:rFonts w:ascii="Times New Roman" w:hAnsi="Times New Roman" w:cs="Times New Roman"/>
          <w:sz w:val="24"/>
          <w:szCs w:val="24"/>
        </w:rPr>
        <w:t xml:space="preserve"> pimpinan dapat cepat menangkap inti maksud dari isi surat.</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(2). Pemeriksaan lampiran nya</w:t>
      </w:r>
    </w:p>
    <w:p w:rsidR="006857DE"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lastRenderedPageBreak/>
        <w:t xml:space="preserve">(3). Mencatatnya dalam buku penerimaan </w:t>
      </w:r>
    </w:p>
    <w:p w:rsidR="006857DE" w:rsidRPr="00A15CDA" w:rsidRDefault="006857DE" w:rsidP="006857DE">
      <w:pPr>
        <w:pStyle w:val="BodyText"/>
        <w:ind w:left="990" w:hanging="270"/>
        <w:jc w:val="both"/>
        <w:rPr>
          <w:rFonts w:ascii="Times New Roman" w:hAnsi="Times New Roman" w:cs="Times New Roman"/>
          <w:sz w:val="24"/>
          <w:szCs w:val="24"/>
        </w:rPr>
      </w:pPr>
    </w:p>
    <w:p w:rsidR="006857DE" w:rsidRPr="00A15CDA" w:rsidRDefault="006857DE" w:rsidP="006857DE">
      <w:pPr>
        <w:pStyle w:val="BodyText"/>
        <w:ind w:left="990" w:hanging="270"/>
        <w:jc w:val="both"/>
        <w:rPr>
          <w:rFonts w:ascii="Times New Roman" w:hAnsi="Times New Roman" w:cs="Times New Roman"/>
          <w:b/>
          <w:sz w:val="24"/>
          <w:szCs w:val="24"/>
        </w:rPr>
      </w:pPr>
      <w:r w:rsidRPr="00A15CDA">
        <w:rPr>
          <w:rFonts w:ascii="Times New Roman" w:hAnsi="Times New Roman" w:cs="Times New Roman"/>
          <w:b/>
          <w:sz w:val="24"/>
          <w:szCs w:val="24"/>
        </w:rPr>
        <w:t>3</w:t>
      </w:r>
      <w:r w:rsidRPr="00A15CDA">
        <w:rPr>
          <w:rFonts w:ascii="Times New Roman" w:hAnsi="Times New Roman" w:cs="Times New Roman"/>
          <w:sz w:val="24"/>
          <w:szCs w:val="24"/>
        </w:rPr>
        <w:t>.</w:t>
      </w:r>
      <w:r w:rsidRPr="00A15CDA">
        <w:rPr>
          <w:rFonts w:ascii="Times New Roman" w:hAnsi="Times New Roman" w:cs="Times New Roman"/>
          <w:b/>
          <w:sz w:val="24"/>
          <w:szCs w:val="24"/>
        </w:rPr>
        <w:t xml:space="preserve"> Jenis kegiatan dan bentuk kegiatan Ruangan Jamaah Haji</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a. Merekap nama-nama calon Jemaah Haji</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 xml:space="preserve">b. Mengagendakan </w:t>
      </w:r>
      <w:proofErr w:type="gramStart"/>
      <w:r w:rsidRPr="00A15CDA">
        <w:rPr>
          <w:rFonts w:ascii="Times New Roman" w:hAnsi="Times New Roman" w:cs="Times New Roman"/>
          <w:sz w:val="24"/>
          <w:szCs w:val="24"/>
        </w:rPr>
        <w:t>surat</w:t>
      </w:r>
      <w:proofErr w:type="gramEnd"/>
      <w:r w:rsidRPr="00A15CDA">
        <w:rPr>
          <w:rFonts w:ascii="Times New Roman" w:hAnsi="Times New Roman" w:cs="Times New Roman"/>
          <w:sz w:val="24"/>
          <w:szCs w:val="24"/>
        </w:rPr>
        <w:t xml:space="preserve"> masuk dan surat keluar</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 xml:space="preserve">c. Mengupload data calon Jemaah Haji </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d. Membantu membuat brosur pendaftaran Haji</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e. Mengagendakan pendaftaran calon Jemaah Haji</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f. Mengupload data NIK dan nomor handphone calon Jemaah Haji</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 xml:space="preserve">g. Mengantar </w:t>
      </w:r>
      <w:proofErr w:type="gramStart"/>
      <w:r w:rsidRPr="00A15CDA">
        <w:rPr>
          <w:rFonts w:ascii="Times New Roman" w:hAnsi="Times New Roman" w:cs="Times New Roman"/>
          <w:sz w:val="24"/>
          <w:szCs w:val="24"/>
        </w:rPr>
        <w:t>surat</w:t>
      </w:r>
      <w:proofErr w:type="gramEnd"/>
      <w:r w:rsidRPr="00A15CDA">
        <w:rPr>
          <w:rFonts w:ascii="Times New Roman" w:hAnsi="Times New Roman" w:cs="Times New Roman"/>
          <w:sz w:val="24"/>
          <w:szCs w:val="24"/>
        </w:rPr>
        <w:t xml:space="preserve"> ke bagian umum</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h. Mengarsipkan data Haji dan umrah</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i. Membantu membagikan stiker dari penyelenggaraan Haji dan umrah kesetiapm ruangan yang ada di KEMENAG</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j.</w:t>
      </w:r>
      <w:r w:rsidRPr="00A15CDA">
        <w:rPr>
          <w:rFonts w:ascii="Times New Roman" w:hAnsi="Times New Roman" w:cs="Times New Roman"/>
          <w:sz w:val="24"/>
          <w:szCs w:val="24"/>
        </w:rPr>
        <w:tab/>
        <w:t>Mengupload arsip-arsip calon Jemaah Haji</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k. Mencari setoran awal calon Jemaah Haji dan umrah</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l.</w:t>
      </w:r>
      <w:r w:rsidRPr="00A15CDA">
        <w:rPr>
          <w:rFonts w:ascii="Times New Roman" w:hAnsi="Times New Roman" w:cs="Times New Roman"/>
          <w:sz w:val="24"/>
          <w:szCs w:val="24"/>
        </w:rPr>
        <w:tab/>
        <w:t>Mencari berkas KTP seluruh calon Jemaah Haji dan umrah</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m. Melihat kelengkapan pelimpahan nomor porsi pada calon Jemaah Haji yang sudah meninggal dunia</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 xml:space="preserve">n. Mencari alamat trevel umrah </w:t>
      </w:r>
    </w:p>
    <w:p w:rsidR="006857DE" w:rsidRPr="00A15CDA" w:rsidRDefault="006857DE" w:rsidP="006857DE">
      <w:pPr>
        <w:pStyle w:val="BodyText"/>
        <w:ind w:left="990" w:hanging="270"/>
        <w:jc w:val="both"/>
        <w:rPr>
          <w:rFonts w:ascii="Times New Roman" w:hAnsi="Times New Roman" w:cs="Times New Roman"/>
          <w:sz w:val="24"/>
          <w:szCs w:val="24"/>
        </w:rPr>
      </w:pPr>
      <w:proofErr w:type="gramStart"/>
      <w:r w:rsidRPr="00A15CDA">
        <w:rPr>
          <w:rFonts w:ascii="Times New Roman" w:hAnsi="Times New Roman" w:cs="Times New Roman"/>
          <w:sz w:val="24"/>
          <w:szCs w:val="24"/>
        </w:rPr>
        <w:t>o</w:t>
      </w:r>
      <w:proofErr w:type="gramEnd"/>
      <w:r w:rsidRPr="00A15CDA">
        <w:rPr>
          <w:rFonts w:ascii="Times New Roman" w:hAnsi="Times New Roman" w:cs="Times New Roman"/>
          <w:sz w:val="24"/>
          <w:szCs w:val="24"/>
        </w:rPr>
        <w:t>. Merekap KTP calon Jemaah Haji</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 xml:space="preserve">p. Mencatat </w:t>
      </w:r>
      <w:proofErr w:type="gramStart"/>
      <w:r w:rsidRPr="00A15CDA">
        <w:rPr>
          <w:rFonts w:ascii="Times New Roman" w:hAnsi="Times New Roman" w:cs="Times New Roman"/>
          <w:sz w:val="24"/>
          <w:szCs w:val="24"/>
        </w:rPr>
        <w:t>nama</w:t>
      </w:r>
      <w:proofErr w:type="gramEnd"/>
      <w:r w:rsidRPr="00A15CDA">
        <w:rPr>
          <w:rFonts w:ascii="Times New Roman" w:hAnsi="Times New Roman" w:cs="Times New Roman"/>
          <w:sz w:val="24"/>
          <w:szCs w:val="24"/>
        </w:rPr>
        <w:t xml:space="preserve"> calon Jemaah Haji yang ingin mendaftar</w:t>
      </w:r>
    </w:p>
    <w:p w:rsidR="006857DE" w:rsidRPr="00A15CDA" w:rsidRDefault="006857DE" w:rsidP="006857DE">
      <w:pPr>
        <w:pStyle w:val="BodyText"/>
        <w:ind w:left="990" w:hanging="270"/>
        <w:jc w:val="both"/>
        <w:rPr>
          <w:rFonts w:ascii="Times New Roman" w:hAnsi="Times New Roman" w:cs="Times New Roman"/>
          <w:sz w:val="24"/>
          <w:szCs w:val="24"/>
        </w:rPr>
      </w:pPr>
      <w:r w:rsidRPr="00A15CDA">
        <w:rPr>
          <w:rFonts w:ascii="Times New Roman" w:hAnsi="Times New Roman" w:cs="Times New Roman"/>
          <w:sz w:val="24"/>
          <w:szCs w:val="24"/>
        </w:rPr>
        <w:t>q. Menyusun seluruh paspor calon Jemaah Haji berdasarkan nomor</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proofErr w:type="gramStart"/>
      <w:r w:rsidRPr="00A15CDA">
        <w:rPr>
          <w:rFonts w:ascii="Times New Roman" w:hAnsi="Times New Roman" w:cs="Times New Roman"/>
          <w:sz w:val="24"/>
          <w:szCs w:val="24"/>
        </w:rPr>
        <w:t>r</w:t>
      </w:r>
      <w:proofErr w:type="gramEnd"/>
      <w:r w:rsidRPr="00A15CDA">
        <w:rPr>
          <w:rFonts w:ascii="Times New Roman" w:hAnsi="Times New Roman" w:cs="Times New Roman"/>
          <w:sz w:val="24"/>
          <w:szCs w:val="24"/>
        </w:rPr>
        <w:t>.</w:t>
      </w:r>
      <w:r w:rsidRPr="00A15CDA">
        <w:rPr>
          <w:rFonts w:ascii="Times New Roman" w:hAnsi="Times New Roman" w:cs="Times New Roman"/>
          <w:sz w:val="24"/>
          <w:szCs w:val="24"/>
        </w:rPr>
        <w:tab/>
        <w:t>Mencari KTP calon Jemaah Haji yang belum E-KTP</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s.</w:t>
      </w:r>
      <w:r w:rsidRPr="00A15CDA">
        <w:rPr>
          <w:rFonts w:ascii="Times New Roman" w:hAnsi="Times New Roman" w:cs="Times New Roman"/>
          <w:sz w:val="24"/>
          <w:szCs w:val="24"/>
        </w:rPr>
        <w:tab/>
        <w:t>Mengupdate data NIK dan nomor calon Jemaah Haji</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t.</w:t>
      </w:r>
      <w:r w:rsidRPr="00A15CDA">
        <w:rPr>
          <w:rFonts w:ascii="Times New Roman" w:hAnsi="Times New Roman" w:cs="Times New Roman"/>
          <w:sz w:val="24"/>
          <w:szCs w:val="24"/>
        </w:rPr>
        <w:tab/>
        <w:t>Menginput rekomendasi pelimpahan nomor porsi dan nomor handphone calon Jemaah Haji</w:t>
      </w:r>
    </w:p>
    <w:p w:rsidR="006857DE"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 xml:space="preserve">u. Mencari nama-nama dan alamat trevel umrah </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ab/>
      </w:r>
      <w:r w:rsidRPr="00A15CDA">
        <w:rPr>
          <w:rFonts w:ascii="Times New Roman" w:hAnsi="Times New Roman" w:cs="Times New Roman"/>
          <w:b/>
          <w:sz w:val="24"/>
          <w:szCs w:val="24"/>
        </w:rPr>
        <w:t>4. Jenis kegiatan dan Bentuk Kegiatan Ruangan Pengawas</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1. Jenis kegiatan</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a.</w:t>
      </w:r>
      <w:r w:rsidRPr="00A15CDA">
        <w:rPr>
          <w:rFonts w:ascii="Times New Roman" w:hAnsi="Times New Roman" w:cs="Times New Roman"/>
          <w:sz w:val="24"/>
          <w:szCs w:val="24"/>
        </w:rPr>
        <w:tab/>
        <w:t>Membantu membuat laporan perencanaan pengawas Rejang Lebong</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b.</w:t>
      </w:r>
      <w:r w:rsidRPr="00A15CDA">
        <w:rPr>
          <w:rFonts w:ascii="Times New Roman" w:hAnsi="Times New Roman" w:cs="Times New Roman"/>
          <w:sz w:val="24"/>
          <w:szCs w:val="24"/>
        </w:rPr>
        <w:tab/>
        <w:t>Membantu membuat agenda kelender pembelajaran siswa</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c.</w:t>
      </w:r>
      <w:r w:rsidRPr="00A15CDA">
        <w:rPr>
          <w:rFonts w:ascii="Times New Roman" w:hAnsi="Times New Roman" w:cs="Times New Roman"/>
          <w:sz w:val="24"/>
          <w:szCs w:val="24"/>
        </w:rPr>
        <w:tab/>
        <w:t xml:space="preserve">Mengikuti bapak bapak dan </w:t>
      </w:r>
      <w:proofErr w:type="gramStart"/>
      <w:r w:rsidRPr="00A15CDA">
        <w:rPr>
          <w:rFonts w:ascii="Times New Roman" w:hAnsi="Times New Roman" w:cs="Times New Roman"/>
          <w:sz w:val="24"/>
          <w:szCs w:val="24"/>
        </w:rPr>
        <w:t>ibu  monitoring</w:t>
      </w:r>
      <w:proofErr w:type="gramEnd"/>
      <w:r w:rsidRPr="00A15CDA">
        <w:rPr>
          <w:rFonts w:ascii="Times New Roman" w:hAnsi="Times New Roman" w:cs="Times New Roman"/>
          <w:sz w:val="24"/>
          <w:szCs w:val="24"/>
        </w:rPr>
        <w:t xml:space="preserve"> ke sekolahan</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d.</w:t>
      </w:r>
      <w:r w:rsidRPr="00A15CDA">
        <w:rPr>
          <w:rFonts w:ascii="Times New Roman" w:hAnsi="Times New Roman" w:cs="Times New Roman"/>
          <w:sz w:val="24"/>
          <w:szCs w:val="24"/>
        </w:rPr>
        <w:tab/>
        <w:t xml:space="preserve">Membantu membuat rencana kepengawasan akdademik dan rencana  </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 xml:space="preserve">     </w:t>
      </w:r>
      <w:proofErr w:type="gramStart"/>
      <w:r w:rsidRPr="00A15CDA">
        <w:rPr>
          <w:rFonts w:ascii="Times New Roman" w:hAnsi="Times New Roman" w:cs="Times New Roman"/>
          <w:sz w:val="24"/>
          <w:szCs w:val="24"/>
        </w:rPr>
        <w:t>kepengawasan</w:t>
      </w:r>
      <w:proofErr w:type="gramEnd"/>
      <w:r w:rsidRPr="00A15CDA">
        <w:rPr>
          <w:rFonts w:ascii="Times New Roman" w:hAnsi="Times New Roman" w:cs="Times New Roman"/>
          <w:sz w:val="24"/>
          <w:szCs w:val="24"/>
        </w:rPr>
        <w:t xml:space="preserve"> manajerial</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e.</w:t>
      </w:r>
      <w:r w:rsidRPr="00A15CDA">
        <w:rPr>
          <w:rFonts w:ascii="Times New Roman" w:hAnsi="Times New Roman" w:cs="Times New Roman"/>
          <w:sz w:val="24"/>
          <w:szCs w:val="24"/>
        </w:rPr>
        <w:tab/>
        <w:t>Membantu membuat monitoring pelaksanaan ujian madrasah</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f.</w:t>
      </w:r>
      <w:r w:rsidRPr="00A15CDA">
        <w:rPr>
          <w:rFonts w:ascii="Times New Roman" w:hAnsi="Times New Roman" w:cs="Times New Roman"/>
          <w:sz w:val="24"/>
          <w:szCs w:val="24"/>
        </w:rPr>
        <w:tab/>
        <w:t>Memmbantu membuat administrasi penilaian pembelajaran</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g.</w:t>
      </w:r>
      <w:r w:rsidRPr="00A15CDA">
        <w:rPr>
          <w:rFonts w:ascii="Times New Roman" w:hAnsi="Times New Roman" w:cs="Times New Roman"/>
          <w:sz w:val="24"/>
          <w:szCs w:val="24"/>
        </w:rPr>
        <w:tab/>
        <w:t xml:space="preserve">Menandatangani </w:t>
      </w:r>
      <w:proofErr w:type="gramStart"/>
      <w:r w:rsidRPr="00A15CDA">
        <w:rPr>
          <w:rFonts w:ascii="Times New Roman" w:hAnsi="Times New Roman" w:cs="Times New Roman"/>
          <w:sz w:val="24"/>
          <w:szCs w:val="24"/>
        </w:rPr>
        <w:t>surat</w:t>
      </w:r>
      <w:proofErr w:type="gramEnd"/>
      <w:r w:rsidRPr="00A15CDA">
        <w:rPr>
          <w:rFonts w:ascii="Times New Roman" w:hAnsi="Times New Roman" w:cs="Times New Roman"/>
          <w:sz w:val="24"/>
          <w:szCs w:val="24"/>
        </w:rPr>
        <w:t xml:space="preserve"> masuk</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2. Bentuk kegiatan</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a.</w:t>
      </w:r>
      <w:r w:rsidRPr="00A15CDA">
        <w:rPr>
          <w:rFonts w:ascii="Times New Roman" w:hAnsi="Times New Roman" w:cs="Times New Roman"/>
          <w:sz w:val="24"/>
          <w:szCs w:val="24"/>
        </w:rPr>
        <w:tab/>
        <w:t>Sebelum suvervisi keskolah maka di buatkan laporan perencanaan terlebih dahulu</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b.</w:t>
      </w:r>
      <w:r w:rsidRPr="00A15CDA">
        <w:rPr>
          <w:rFonts w:ascii="Times New Roman" w:hAnsi="Times New Roman" w:cs="Times New Roman"/>
          <w:sz w:val="24"/>
          <w:szCs w:val="24"/>
        </w:rPr>
        <w:tab/>
        <w:t xml:space="preserve">Selesai suvervisi di sekolah maka terbentuklah agenda kelender pembelajaran sisiwa  </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c.</w:t>
      </w:r>
      <w:r w:rsidRPr="00A15CDA">
        <w:rPr>
          <w:rFonts w:ascii="Times New Roman" w:hAnsi="Times New Roman" w:cs="Times New Roman"/>
          <w:sz w:val="24"/>
          <w:szCs w:val="24"/>
        </w:rPr>
        <w:tab/>
        <w:t xml:space="preserve">Dalam monitoring tersebut </w:t>
      </w:r>
      <w:proofErr w:type="gramStart"/>
      <w:r w:rsidRPr="00A15CDA">
        <w:rPr>
          <w:rFonts w:ascii="Times New Roman" w:hAnsi="Times New Roman" w:cs="Times New Roman"/>
          <w:sz w:val="24"/>
          <w:szCs w:val="24"/>
        </w:rPr>
        <w:t>akan</w:t>
      </w:r>
      <w:proofErr w:type="gramEnd"/>
      <w:r w:rsidRPr="00A15CDA">
        <w:rPr>
          <w:rFonts w:ascii="Times New Roman" w:hAnsi="Times New Roman" w:cs="Times New Roman"/>
          <w:sz w:val="24"/>
          <w:szCs w:val="24"/>
        </w:rPr>
        <w:t xml:space="preserve"> di beri arahan kepada kepala sekolah terdapat apa yang berhubungan di dalam sekolah tersebut</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d.</w:t>
      </w:r>
      <w:r w:rsidRPr="00A15CDA">
        <w:rPr>
          <w:rFonts w:ascii="Times New Roman" w:hAnsi="Times New Roman" w:cs="Times New Roman"/>
          <w:sz w:val="24"/>
          <w:szCs w:val="24"/>
        </w:rPr>
        <w:tab/>
        <w:t>Sebelum terjun ke sekolahan maka di buatlah perencanaan dulu seperti: aspek, tujuan, indicator keberhasilan, supervise, sumber daya di perlukan</w:t>
      </w:r>
      <w:proofErr w:type="gramStart"/>
      <w:r w:rsidRPr="00A15CDA">
        <w:rPr>
          <w:rFonts w:ascii="Times New Roman" w:hAnsi="Times New Roman" w:cs="Times New Roman"/>
          <w:sz w:val="24"/>
          <w:szCs w:val="24"/>
        </w:rPr>
        <w:t>,penilaian</w:t>
      </w:r>
      <w:proofErr w:type="gramEnd"/>
      <w:r w:rsidRPr="00A15CDA">
        <w:rPr>
          <w:rFonts w:ascii="Times New Roman" w:hAnsi="Times New Roman" w:cs="Times New Roman"/>
          <w:sz w:val="24"/>
          <w:szCs w:val="24"/>
        </w:rPr>
        <w:t xml:space="preserve"> instrument. </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e.</w:t>
      </w:r>
      <w:r w:rsidRPr="00A15CDA">
        <w:rPr>
          <w:rFonts w:ascii="Times New Roman" w:hAnsi="Times New Roman" w:cs="Times New Roman"/>
          <w:sz w:val="24"/>
          <w:szCs w:val="24"/>
        </w:rPr>
        <w:tab/>
      </w:r>
      <w:proofErr w:type="gramStart"/>
      <w:r w:rsidRPr="00A15CDA">
        <w:rPr>
          <w:rFonts w:ascii="Times New Roman" w:hAnsi="Times New Roman" w:cs="Times New Roman"/>
          <w:sz w:val="24"/>
          <w:szCs w:val="24"/>
        </w:rPr>
        <w:t>Setelah  malaksanakan</w:t>
      </w:r>
      <w:proofErr w:type="gramEnd"/>
      <w:r w:rsidRPr="00A15CDA">
        <w:rPr>
          <w:rFonts w:ascii="Times New Roman" w:hAnsi="Times New Roman" w:cs="Times New Roman"/>
          <w:sz w:val="24"/>
          <w:szCs w:val="24"/>
        </w:rPr>
        <w:t xml:space="preserve"> suvervisi ke tempat sekolah maka di beri penilaian terhadap </w:t>
      </w:r>
      <w:r w:rsidRPr="00A15CDA">
        <w:rPr>
          <w:rFonts w:ascii="Times New Roman" w:hAnsi="Times New Roman" w:cs="Times New Roman"/>
          <w:sz w:val="24"/>
          <w:szCs w:val="24"/>
        </w:rPr>
        <w:lastRenderedPageBreak/>
        <w:t>sekolahan itu.</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f.</w:t>
      </w:r>
      <w:r w:rsidRPr="00A15CDA">
        <w:rPr>
          <w:rFonts w:ascii="Times New Roman" w:hAnsi="Times New Roman" w:cs="Times New Roman"/>
          <w:sz w:val="24"/>
          <w:szCs w:val="24"/>
        </w:rPr>
        <w:tab/>
        <w:t xml:space="preserve">Menerima </w:t>
      </w:r>
      <w:proofErr w:type="gramStart"/>
      <w:r w:rsidRPr="00A15CDA">
        <w:rPr>
          <w:rFonts w:ascii="Times New Roman" w:hAnsi="Times New Roman" w:cs="Times New Roman"/>
          <w:sz w:val="24"/>
          <w:szCs w:val="24"/>
        </w:rPr>
        <w:t>surat</w:t>
      </w:r>
      <w:proofErr w:type="gramEnd"/>
      <w:r w:rsidRPr="00A15CDA">
        <w:rPr>
          <w:rFonts w:ascii="Times New Roman" w:hAnsi="Times New Roman" w:cs="Times New Roman"/>
          <w:sz w:val="24"/>
          <w:szCs w:val="24"/>
        </w:rPr>
        <w:t xml:space="preserve"> lalu tanda tangan untuk sebagai barang bukti bahwa telah di terima hari dan tanggal</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proofErr w:type="gramStart"/>
      <w:r w:rsidRPr="00A15CDA">
        <w:rPr>
          <w:rFonts w:ascii="Times New Roman" w:hAnsi="Times New Roman" w:cs="Times New Roman"/>
          <w:sz w:val="24"/>
          <w:szCs w:val="24"/>
        </w:rPr>
        <w:t>g.  Pencatatan</w:t>
      </w:r>
      <w:proofErr w:type="gramEnd"/>
      <w:r w:rsidRPr="00A15CDA">
        <w:rPr>
          <w:rFonts w:ascii="Times New Roman" w:hAnsi="Times New Roman" w:cs="Times New Roman"/>
          <w:sz w:val="24"/>
          <w:szCs w:val="24"/>
        </w:rPr>
        <w:t xml:space="preserve"> surat masuk dan surat keluar :</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1.</w:t>
      </w:r>
      <w:r w:rsidRPr="00A15CDA">
        <w:rPr>
          <w:rFonts w:ascii="Times New Roman" w:hAnsi="Times New Roman" w:cs="Times New Roman"/>
          <w:sz w:val="24"/>
          <w:szCs w:val="24"/>
        </w:rPr>
        <w:tab/>
        <w:t xml:space="preserve">Membuka amplop membaca dan meneliti isi </w:t>
      </w:r>
      <w:proofErr w:type="gramStart"/>
      <w:r w:rsidRPr="00A15CDA">
        <w:rPr>
          <w:rFonts w:ascii="Times New Roman" w:hAnsi="Times New Roman" w:cs="Times New Roman"/>
          <w:sz w:val="24"/>
          <w:szCs w:val="24"/>
        </w:rPr>
        <w:t>surat ,agar</w:t>
      </w:r>
      <w:proofErr w:type="gramEnd"/>
      <w:r w:rsidRPr="00A15CDA">
        <w:rPr>
          <w:rFonts w:ascii="Times New Roman" w:hAnsi="Times New Roman" w:cs="Times New Roman"/>
          <w:sz w:val="24"/>
          <w:szCs w:val="24"/>
        </w:rPr>
        <w:t xml:space="preserve"> pimpinan dapat cepat    </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 xml:space="preserve">       </w:t>
      </w:r>
      <w:proofErr w:type="gramStart"/>
      <w:r w:rsidRPr="00A15CDA">
        <w:rPr>
          <w:rFonts w:ascii="Times New Roman" w:hAnsi="Times New Roman" w:cs="Times New Roman"/>
          <w:sz w:val="24"/>
          <w:szCs w:val="24"/>
        </w:rPr>
        <w:t>menangkap</w:t>
      </w:r>
      <w:proofErr w:type="gramEnd"/>
      <w:r w:rsidRPr="00A15CDA">
        <w:rPr>
          <w:rFonts w:ascii="Times New Roman" w:hAnsi="Times New Roman" w:cs="Times New Roman"/>
          <w:sz w:val="24"/>
          <w:szCs w:val="24"/>
        </w:rPr>
        <w:t xml:space="preserve"> inti maksud dari isi surat.</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2.</w:t>
      </w:r>
      <w:r w:rsidRPr="00A15CDA">
        <w:rPr>
          <w:rFonts w:ascii="Times New Roman" w:hAnsi="Times New Roman" w:cs="Times New Roman"/>
          <w:sz w:val="24"/>
          <w:szCs w:val="24"/>
        </w:rPr>
        <w:tab/>
        <w:t>Pemeriksaan lampiran nya</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3.</w:t>
      </w:r>
      <w:r w:rsidRPr="00A15CDA">
        <w:rPr>
          <w:rFonts w:ascii="Times New Roman" w:hAnsi="Times New Roman" w:cs="Times New Roman"/>
          <w:sz w:val="24"/>
          <w:szCs w:val="24"/>
        </w:rPr>
        <w:tab/>
        <w:t xml:space="preserve">Mencatatnya dalam buku penerimaan </w:t>
      </w:r>
    </w:p>
    <w:p w:rsidR="006857DE"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h.</w:t>
      </w:r>
      <w:r w:rsidRPr="00A15CDA">
        <w:rPr>
          <w:rFonts w:ascii="Times New Roman" w:hAnsi="Times New Roman" w:cs="Times New Roman"/>
          <w:sz w:val="24"/>
          <w:szCs w:val="24"/>
        </w:rPr>
        <w:tab/>
        <w:t>Mengikuti kegiatan monitoring UAMBK dan UNBK</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p>
    <w:p w:rsidR="006857DE" w:rsidRPr="00A15CDA" w:rsidRDefault="006857DE" w:rsidP="006857DE">
      <w:pPr>
        <w:pStyle w:val="BodyText"/>
        <w:tabs>
          <w:tab w:val="left" w:pos="720"/>
        </w:tabs>
        <w:ind w:left="990" w:hanging="270"/>
        <w:jc w:val="both"/>
        <w:rPr>
          <w:rFonts w:ascii="Times New Roman" w:hAnsi="Times New Roman" w:cs="Times New Roman"/>
          <w:b/>
          <w:sz w:val="24"/>
          <w:szCs w:val="24"/>
        </w:rPr>
      </w:pPr>
      <w:r w:rsidRPr="00A15CDA">
        <w:rPr>
          <w:rFonts w:ascii="Times New Roman" w:hAnsi="Times New Roman" w:cs="Times New Roman"/>
          <w:b/>
          <w:sz w:val="24"/>
          <w:szCs w:val="24"/>
        </w:rPr>
        <w:t>5.</w:t>
      </w:r>
      <w:r w:rsidRPr="00A15CDA">
        <w:rPr>
          <w:rFonts w:ascii="Times New Roman" w:hAnsi="Times New Roman" w:cs="Times New Roman"/>
          <w:b/>
          <w:sz w:val="24"/>
          <w:szCs w:val="24"/>
        </w:rPr>
        <w:tab/>
        <w:t>Jenis Kegiatan dan Bentuk Kegiatan Ruangan Pontren</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1.</w:t>
      </w:r>
      <w:r w:rsidRPr="00A15CDA">
        <w:rPr>
          <w:rFonts w:ascii="Times New Roman" w:hAnsi="Times New Roman" w:cs="Times New Roman"/>
          <w:sz w:val="24"/>
          <w:szCs w:val="24"/>
        </w:rPr>
        <w:tab/>
        <w:t>Jenis kegiatan</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proofErr w:type="gramStart"/>
      <w:r w:rsidRPr="00A15CDA">
        <w:rPr>
          <w:rFonts w:ascii="Times New Roman" w:hAnsi="Times New Roman" w:cs="Times New Roman"/>
          <w:sz w:val="24"/>
          <w:szCs w:val="24"/>
        </w:rPr>
        <w:t>a</w:t>
      </w:r>
      <w:proofErr w:type="gramEnd"/>
      <w:r w:rsidRPr="00A15CDA">
        <w:rPr>
          <w:rFonts w:ascii="Times New Roman" w:hAnsi="Times New Roman" w:cs="Times New Roman"/>
          <w:sz w:val="24"/>
          <w:szCs w:val="24"/>
        </w:rPr>
        <w:t>.</w:t>
      </w:r>
      <w:r w:rsidRPr="00A15CDA">
        <w:rPr>
          <w:rFonts w:ascii="Times New Roman" w:hAnsi="Times New Roman" w:cs="Times New Roman"/>
          <w:sz w:val="24"/>
          <w:szCs w:val="24"/>
        </w:rPr>
        <w:tab/>
        <w:t>Menjadi Tim Monev TPQ, MDTA Seksi PD Pontren</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proofErr w:type="gramStart"/>
      <w:r w:rsidRPr="00A15CDA">
        <w:rPr>
          <w:rFonts w:ascii="Times New Roman" w:hAnsi="Times New Roman" w:cs="Times New Roman"/>
          <w:sz w:val="24"/>
          <w:szCs w:val="24"/>
        </w:rPr>
        <w:t>b</w:t>
      </w:r>
      <w:proofErr w:type="gramEnd"/>
      <w:r w:rsidRPr="00A15CDA">
        <w:rPr>
          <w:rFonts w:ascii="Times New Roman" w:hAnsi="Times New Roman" w:cs="Times New Roman"/>
          <w:sz w:val="24"/>
          <w:szCs w:val="24"/>
        </w:rPr>
        <w:t>.</w:t>
      </w:r>
      <w:r w:rsidRPr="00A15CDA">
        <w:rPr>
          <w:rFonts w:ascii="Times New Roman" w:hAnsi="Times New Roman" w:cs="Times New Roman"/>
          <w:sz w:val="24"/>
          <w:szCs w:val="24"/>
        </w:rPr>
        <w:tab/>
        <w:t>Menata Arsip PD Pontren</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c.</w:t>
      </w:r>
      <w:r w:rsidRPr="00A15CDA">
        <w:rPr>
          <w:rFonts w:ascii="Times New Roman" w:hAnsi="Times New Roman" w:cs="Times New Roman"/>
          <w:sz w:val="24"/>
          <w:szCs w:val="24"/>
        </w:rPr>
        <w:tab/>
        <w:t>Membantu membuat SK Izin Operasional TPQ dan MDTA</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d.</w:t>
      </w:r>
      <w:r w:rsidRPr="00A15CDA">
        <w:rPr>
          <w:rFonts w:ascii="Times New Roman" w:hAnsi="Times New Roman" w:cs="Times New Roman"/>
          <w:sz w:val="24"/>
          <w:szCs w:val="24"/>
        </w:rPr>
        <w:tab/>
        <w:t xml:space="preserve">Menerima </w:t>
      </w:r>
      <w:proofErr w:type="gramStart"/>
      <w:r w:rsidRPr="00A15CDA">
        <w:rPr>
          <w:rFonts w:ascii="Times New Roman" w:hAnsi="Times New Roman" w:cs="Times New Roman"/>
          <w:sz w:val="24"/>
          <w:szCs w:val="24"/>
        </w:rPr>
        <w:t>surat</w:t>
      </w:r>
      <w:proofErr w:type="gramEnd"/>
      <w:r w:rsidRPr="00A15CDA">
        <w:rPr>
          <w:rFonts w:ascii="Times New Roman" w:hAnsi="Times New Roman" w:cs="Times New Roman"/>
          <w:sz w:val="24"/>
          <w:szCs w:val="24"/>
        </w:rPr>
        <w:t xml:space="preserve"> Izin Operasional dari MDTA dan TPQ</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e.</w:t>
      </w:r>
      <w:r w:rsidRPr="00A15CDA">
        <w:rPr>
          <w:rFonts w:ascii="Times New Roman" w:hAnsi="Times New Roman" w:cs="Times New Roman"/>
          <w:sz w:val="24"/>
          <w:szCs w:val="24"/>
        </w:rPr>
        <w:tab/>
        <w:t>Menerima suart perpanjangan IJOP Majelis Taqlim</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proofErr w:type="gramStart"/>
      <w:r w:rsidRPr="00A15CDA">
        <w:rPr>
          <w:rFonts w:ascii="Times New Roman" w:hAnsi="Times New Roman" w:cs="Times New Roman"/>
          <w:sz w:val="24"/>
          <w:szCs w:val="24"/>
        </w:rPr>
        <w:t>f</w:t>
      </w:r>
      <w:proofErr w:type="gramEnd"/>
      <w:r w:rsidRPr="00A15CDA">
        <w:rPr>
          <w:rFonts w:ascii="Times New Roman" w:hAnsi="Times New Roman" w:cs="Times New Roman"/>
          <w:sz w:val="24"/>
          <w:szCs w:val="24"/>
        </w:rPr>
        <w:t>.</w:t>
      </w:r>
      <w:r w:rsidRPr="00A15CDA">
        <w:rPr>
          <w:rFonts w:ascii="Times New Roman" w:hAnsi="Times New Roman" w:cs="Times New Roman"/>
          <w:sz w:val="24"/>
          <w:szCs w:val="24"/>
        </w:rPr>
        <w:tab/>
        <w:t>Melakukan Updating data Emis Pondok Pesantren</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g.</w:t>
      </w:r>
      <w:r w:rsidRPr="00A15CDA">
        <w:rPr>
          <w:rFonts w:ascii="Times New Roman" w:hAnsi="Times New Roman" w:cs="Times New Roman"/>
          <w:sz w:val="24"/>
          <w:szCs w:val="24"/>
        </w:rPr>
        <w:tab/>
        <w:t xml:space="preserve">Membantu mengecap </w:t>
      </w:r>
      <w:proofErr w:type="gramStart"/>
      <w:r w:rsidRPr="00A15CDA">
        <w:rPr>
          <w:rFonts w:ascii="Times New Roman" w:hAnsi="Times New Roman" w:cs="Times New Roman"/>
          <w:sz w:val="24"/>
          <w:szCs w:val="24"/>
        </w:rPr>
        <w:t>surat</w:t>
      </w:r>
      <w:proofErr w:type="gramEnd"/>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proofErr w:type="gramStart"/>
      <w:r w:rsidRPr="00A15CDA">
        <w:rPr>
          <w:rFonts w:ascii="Times New Roman" w:hAnsi="Times New Roman" w:cs="Times New Roman"/>
          <w:sz w:val="24"/>
          <w:szCs w:val="24"/>
        </w:rPr>
        <w:t>h.</w:t>
      </w:r>
      <w:r w:rsidRPr="00A15CDA">
        <w:rPr>
          <w:rFonts w:ascii="Times New Roman" w:hAnsi="Times New Roman" w:cs="Times New Roman"/>
          <w:sz w:val="24"/>
          <w:szCs w:val="24"/>
        </w:rPr>
        <w:tab/>
        <w:t>Mengikuti</w:t>
      </w:r>
      <w:proofErr w:type="gramEnd"/>
      <w:r w:rsidRPr="00A15CDA">
        <w:rPr>
          <w:rFonts w:ascii="Times New Roman" w:hAnsi="Times New Roman" w:cs="Times New Roman"/>
          <w:sz w:val="24"/>
          <w:szCs w:val="24"/>
        </w:rPr>
        <w:t xml:space="preserve"> Tim Supervisi Dan Monitoring Seksi Pd Pontren Ke Lembaga  TPQ dan MDTA </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i.</w:t>
      </w:r>
      <w:r w:rsidRPr="00A15CDA">
        <w:rPr>
          <w:rFonts w:ascii="Times New Roman" w:hAnsi="Times New Roman" w:cs="Times New Roman"/>
          <w:sz w:val="24"/>
          <w:szCs w:val="24"/>
        </w:rPr>
        <w:tab/>
        <w:t xml:space="preserve">Mengetik </w:t>
      </w:r>
      <w:proofErr w:type="gramStart"/>
      <w:r w:rsidRPr="00A15CDA">
        <w:rPr>
          <w:rFonts w:ascii="Times New Roman" w:hAnsi="Times New Roman" w:cs="Times New Roman"/>
          <w:sz w:val="24"/>
          <w:szCs w:val="24"/>
        </w:rPr>
        <w:t>surat</w:t>
      </w:r>
      <w:proofErr w:type="gramEnd"/>
      <w:r w:rsidRPr="00A15CDA">
        <w:rPr>
          <w:rFonts w:ascii="Times New Roman" w:hAnsi="Times New Roman" w:cs="Times New Roman"/>
          <w:sz w:val="24"/>
          <w:szCs w:val="24"/>
        </w:rPr>
        <w:t xml:space="preserve"> edaran pelaksanaan ujian MDTA</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j.</w:t>
      </w:r>
      <w:r w:rsidRPr="00A15CDA">
        <w:rPr>
          <w:rFonts w:ascii="Times New Roman" w:hAnsi="Times New Roman" w:cs="Times New Roman"/>
          <w:sz w:val="24"/>
          <w:szCs w:val="24"/>
        </w:rPr>
        <w:tab/>
        <w:t xml:space="preserve">Membuat </w:t>
      </w:r>
      <w:proofErr w:type="gramStart"/>
      <w:r w:rsidRPr="00A15CDA">
        <w:rPr>
          <w:rFonts w:ascii="Times New Roman" w:hAnsi="Times New Roman" w:cs="Times New Roman"/>
          <w:sz w:val="24"/>
          <w:szCs w:val="24"/>
        </w:rPr>
        <w:t>surat</w:t>
      </w:r>
      <w:proofErr w:type="gramEnd"/>
      <w:r w:rsidRPr="00A15CDA">
        <w:rPr>
          <w:rFonts w:ascii="Times New Roman" w:hAnsi="Times New Roman" w:cs="Times New Roman"/>
          <w:sz w:val="24"/>
          <w:szCs w:val="24"/>
        </w:rPr>
        <w:t xml:space="preserve"> keterangan Ketersediaan Anggaran pada DIPA</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proofErr w:type="gramStart"/>
      <w:r w:rsidRPr="00A15CDA">
        <w:rPr>
          <w:rFonts w:ascii="Times New Roman" w:hAnsi="Times New Roman" w:cs="Times New Roman"/>
          <w:sz w:val="24"/>
          <w:szCs w:val="24"/>
        </w:rPr>
        <w:t>k</w:t>
      </w:r>
      <w:proofErr w:type="gramEnd"/>
      <w:r w:rsidRPr="00A15CDA">
        <w:rPr>
          <w:rFonts w:ascii="Times New Roman" w:hAnsi="Times New Roman" w:cs="Times New Roman"/>
          <w:sz w:val="24"/>
          <w:szCs w:val="24"/>
        </w:rPr>
        <w:t>.</w:t>
      </w:r>
      <w:r w:rsidRPr="00A15CDA">
        <w:rPr>
          <w:rFonts w:ascii="Times New Roman" w:hAnsi="Times New Roman" w:cs="Times New Roman"/>
          <w:sz w:val="24"/>
          <w:szCs w:val="24"/>
        </w:rPr>
        <w:tab/>
        <w:t>Menjadi Notulen rapat penyelesaian masalah padaTPQ Silaturahmi</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2.</w:t>
      </w:r>
      <w:r w:rsidRPr="00A15CDA">
        <w:rPr>
          <w:rFonts w:ascii="Times New Roman" w:hAnsi="Times New Roman" w:cs="Times New Roman"/>
          <w:sz w:val="24"/>
          <w:szCs w:val="24"/>
        </w:rPr>
        <w:tab/>
        <w:t>Bentuk kegiatan</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a.</w:t>
      </w:r>
      <w:r w:rsidRPr="00A15CDA">
        <w:rPr>
          <w:rFonts w:ascii="Times New Roman" w:hAnsi="Times New Roman" w:cs="Times New Roman"/>
          <w:sz w:val="24"/>
          <w:szCs w:val="24"/>
        </w:rPr>
        <w:tab/>
        <w:t xml:space="preserve">Menyusun berkas yang </w:t>
      </w:r>
      <w:proofErr w:type="gramStart"/>
      <w:r w:rsidRPr="00A15CDA">
        <w:rPr>
          <w:rFonts w:ascii="Times New Roman" w:hAnsi="Times New Roman" w:cs="Times New Roman"/>
          <w:sz w:val="24"/>
          <w:szCs w:val="24"/>
        </w:rPr>
        <w:t>akan</w:t>
      </w:r>
      <w:proofErr w:type="gramEnd"/>
      <w:r w:rsidRPr="00A15CDA">
        <w:rPr>
          <w:rFonts w:ascii="Times New Roman" w:hAnsi="Times New Roman" w:cs="Times New Roman"/>
          <w:sz w:val="24"/>
          <w:szCs w:val="24"/>
        </w:rPr>
        <w:t xml:space="preserve"> dilakukan untuk kegiatan Monev</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b.</w:t>
      </w:r>
      <w:r w:rsidRPr="00A15CDA">
        <w:rPr>
          <w:rFonts w:ascii="Times New Roman" w:hAnsi="Times New Roman" w:cs="Times New Roman"/>
          <w:sz w:val="24"/>
          <w:szCs w:val="24"/>
        </w:rPr>
        <w:tab/>
        <w:t xml:space="preserve">Setelah berkas tersebut telah disusun, baru kemudian bersiap-siap untuk menuju ketempat tujuan yang </w:t>
      </w:r>
      <w:proofErr w:type="gramStart"/>
      <w:r w:rsidRPr="00A15CDA">
        <w:rPr>
          <w:rFonts w:ascii="Times New Roman" w:hAnsi="Times New Roman" w:cs="Times New Roman"/>
          <w:sz w:val="24"/>
          <w:szCs w:val="24"/>
        </w:rPr>
        <w:t>akan</w:t>
      </w:r>
      <w:proofErr w:type="gramEnd"/>
      <w:r w:rsidRPr="00A15CDA">
        <w:rPr>
          <w:rFonts w:ascii="Times New Roman" w:hAnsi="Times New Roman" w:cs="Times New Roman"/>
          <w:sz w:val="24"/>
          <w:szCs w:val="24"/>
        </w:rPr>
        <w:t xml:space="preserve"> dituju</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c.</w:t>
      </w:r>
      <w:r w:rsidRPr="00A15CDA">
        <w:rPr>
          <w:rFonts w:ascii="Times New Roman" w:hAnsi="Times New Roman" w:cs="Times New Roman"/>
          <w:sz w:val="24"/>
          <w:szCs w:val="24"/>
        </w:rPr>
        <w:tab/>
        <w:t>Setelah sampai ditempat, TPQ/MDTA itu mengisi data-data yang diperlukan oleh Ruang PD pontren</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d.</w:t>
      </w:r>
      <w:r w:rsidRPr="00A15CDA">
        <w:rPr>
          <w:rFonts w:ascii="Times New Roman" w:hAnsi="Times New Roman" w:cs="Times New Roman"/>
          <w:sz w:val="24"/>
          <w:szCs w:val="24"/>
        </w:rPr>
        <w:tab/>
        <w:t>Monev biasanya sehari minimal 3 tempat yang bisa kita dikunjung.</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e.</w:t>
      </w:r>
      <w:r w:rsidRPr="00A15CDA">
        <w:rPr>
          <w:rFonts w:ascii="Times New Roman" w:hAnsi="Times New Roman" w:cs="Times New Roman"/>
          <w:sz w:val="24"/>
          <w:szCs w:val="24"/>
        </w:rPr>
        <w:tab/>
        <w:t xml:space="preserve">Menerima </w:t>
      </w:r>
      <w:proofErr w:type="gramStart"/>
      <w:r w:rsidRPr="00A15CDA">
        <w:rPr>
          <w:rFonts w:ascii="Times New Roman" w:hAnsi="Times New Roman" w:cs="Times New Roman"/>
          <w:sz w:val="24"/>
          <w:szCs w:val="24"/>
        </w:rPr>
        <w:t>surat</w:t>
      </w:r>
      <w:proofErr w:type="gramEnd"/>
      <w:r w:rsidRPr="00A15CDA">
        <w:rPr>
          <w:rFonts w:ascii="Times New Roman" w:hAnsi="Times New Roman" w:cs="Times New Roman"/>
          <w:sz w:val="24"/>
          <w:szCs w:val="24"/>
        </w:rPr>
        <w:t xml:space="preserve"> lalu tanda tangan untuk sebagai barang bukti bahwa telah di terima hari dan tanggal</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f.</w:t>
      </w:r>
      <w:r w:rsidRPr="00A15CDA">
        <w:rPr>
          <w:rFonts w:ascii="Times New Roman" w:hAnsi="Times New Roman" w:cs="Times New Roman"/>
          <w:sz w:val="24"/>
          <w:szCs w:val="24"/>
        </w:rPr>
        <w:tab/>
        <w:t xml:space="preserve">Pencatatan surat masuk dan surat </w:t>
      </w:r>
      <w:proofErr w:type="gramStart"/>
      <w:r w:rsidRPr="00A15CDA">
        <w:rPr>
          <w:rFonts w:ascii="Times New Roman" w:hAnsi="Times New Roman" w:cs="Times New Roman"/>
          <w:sz w:val="24"/>
          <w:szCs w:val="24"/>
        </w:rPr>
        <w:t>keluar :</w:t>
      </w:r>
      <w:proofErr w:type="gramEnd"/>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1.</w:t>
      </w:r>
      <w:r w:rsidRPr="00A15CDA">
        <w:rPr>
          <w:rFonts w:ascii="Times New Roman" w:hAnsi="Times New Roman" w:cs="Times New Roman"/>
          <w:sz w:val="24"/>
          <w:szCs w:val="24"/>
        </w:rPr>
        <w:tab/>
        <w:t xml:space="preserve">Membuka amplop membaca dan meneliti isi </w:t>
      </w:r>
      <w:proofErr w:type="gramStart"/>
      <w:r w:rsidRPr="00A15CDA">
        <w:rPr>
          <w:rFonts w:ascii="Times New Roman" w:hAnsi="Times New Roman" w:cs="Times New Roman"/>
          <w:sz w:val="24"/>
          <w:szCs w:val="24"/>
        </w:rPr>
        <w:t>surat ,agar</w:t>
      </w:r>
      <w:proofErr w:type="gramEnd"/>
      <w:r w:rsidRPr="00A15CDA">
        <w:rPr>
          <w:rFonts w:ascii="Times New Roman" w:hAnsi="Times New Roman" w:cs="Times New Roman"/>
          <w:sz w:val="24"/>
          <w:szCs w:val="24"/>
        </w:rPr>
        <w:t xml:space="preserve"> pimpinan dapat cepat menangkap inti maksud dari isi surat.</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2.</w:t>
      </w:r>
      <w:r w:rsidRPr="00A15CDA">
        <w:rPr>
          <w:rFonts w:ascii="Times New Roman" w:hAnsi="Times New Roman" w:cs="Times New Roman"/>
          <w:sz w:val="24"/>
          <w:szCs w:val="24"/>
        </w:rPr>
        <w:tab/>
        <w:t>Pemeriksaan lampiran nya</w:t>
      </w:r>
    </w:p>
    <w:p w:rsidR="006857DE"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3.</w:t>
      </w:r>
      <w:r w:rsidRPr="00A15CDA">
        <w:rPr>
          <w:rFonts w:ascii="Times New Roman" w:hAnsi="Times New Roman" w:cs="Times New Roman"/>
          <w:sz w:val="24"/>
          <w:szCs w:val="24"/>
        </w:rPr>
        <w:tab/>
        <w:t>Mencatatnya dalam buku penerimaan</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p>
    <w:p w:rsidR="006857DE" w:rsidRPr="00A15CDA" w:rsidRDefault="006857DE" w:rsidP="006857DE">
      <w:pPr>
        <w:pStyle w:val="BodyText"/>
        <w:tabs>
          <w:tab w:val="left" w:pos="720"/>
        </w:tabs>
        <w:ind w:left="990" w:hanging="270"/>
        <w:jc w:val="both"/>
        <w:rPr>
          <w:rFonts w:ascii="Times New Roman" w:hAnsi="Times New Roman" w:cs="Times New Roman"/>
          <w:b/>
          <w:sz w:val="24"/>
          <w:szCs w:val="24"/>
        </w:rPr>
      </w:pPr>
      <w:r w:rsidRPr="00A15CDA">
        <w:rPr>
          <w:rFonts w:ascii="Times New Roman" w:hAnsi="Times New Roman" w:cs="Times New Roman"/>
          <w:b/>
          <w:sz w:val="24"/>
          <w:szCs w:val="24"/>
        </w:rPr>
        <w:t>6</w:t>
      </w:r>
      <w:r w:rsidRPr="00A15CDA">
        <w:rPr>
          <w:rFonts w:ascii="Times New Roman" w:hAnsi="Times New Roman" w:cs="Times New Roman"/>
          <w:sz w:val="24"/>
          <w:szCs w:val="24"/>
        </w:rPr>
        <w:t xml:space="preserve">. </w:t>
      </w:r>
      <w:r w:rsidRPr="00A15CDA">
        <w:rPr>
          <w:rFonts w:ascii="Times New Roman" w:hAnsi="Times New Roman" w:cs="Times New Roman"/>
          <w:b/>
          <w:sz w:val="24"/>
          <w:szCs w:val="24"/>
        </w:rPr>
        <w:t xml:space="preserve">Ruang Pendidikan Agama Islam </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1</w:t>
      </w:r>
      <w:r w:rsidRPr="00A15CDA">
        <w:rPr>
          <w:rFonts w:ascii="Times New Roman" w:hAnsi="Times New Roman" w:cs="Times New Roman"/>
          <w:b/>
          <w:sz w:val="24"/>
          <w:szCs w:val="24"/>
        </w:rPr>
        <w:t xml:space="preserve">. </w:t>
      </w:r>
      <w:r w:rsidRPr="00A15CDA">
        <w:rPr>
          <w:rFonts w:ascii="Times New Roman" w:hAnsi="Times New Roman" w:cs="Times New Roman"/>
          <w:sz w:val="24"/>
          <w:szCs w:val="24"/>
        </w:rPr>
        <w:t>Jenis kegiatan</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a.</w:t>
      </w:r>
      <w:r w:rsidRPr="00A15CDA">
        <w:rPr>
          <w:rFonts w:ascii="Times New Roman" w:hAnsi="Times New Roman" w:cs="Times New Roman"/>
          <w:sz w:val="24"/>
          <w:szCs w:val="24"/>
        </w:rPr>
        <w:tab/>
        <w:t>Mencatat dan merekap berkas guru Pendidikan Agama Islam se-Rejang Lebong</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b.</w:t>
      </w:r>
      <w:r w:rsidRPr="00A15CDA">
        <w:rPr>
          <w:rFonts w:ascii="Times New Roman" w:hAnsi="Times New Roman" w:cs="Times New Roman"/>
          <w:sz w:val="24"/>
          <w:szCs w:val="24"/>
        </w:rPr>
        <w:tab/>
        <w:t xml:space="preserve">Membantu mengisi berkas pengawas/ </w:t>
      </w:r>
      <w:proofErr w:type="gramStart"/>
      <w:r w:rsidRPr="00A15CDA">
        <w:rPr>
          <w:rFonts w:ascii="Times New Roman" w:hAnsi="Times New Roman" w:cs="Times New Roman"/>
          <w:sz w:val="24"/>
          <w:szCs w:val="24"/>
        </w:rPr>
        <w:t>guru</w:t>
      </w:r>
      <w:proofErr w:type="gramEnd"/>
      <w:r w:rsidRPr="00A15CDA">
        <w:rPr>
          <w:rFonts w:ascii="Times New Roman" w:hAnsi="Times New Roman" w:cs="Times New Roman"/>
          <w:sz w:val="24"/>
          <w:szCs w:val="24"/>
        </w:rPr>
        <w:t xml:space="preserve"> PAI PNS/ NON PNS penerimaan TPG tahun Angkatan 2021</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c.</w:t>
      </w:r>
      <w:r w:rsidRPr="00A15CDA">
        <w:rPr>
          <w:rFonts w:ascii="Times New Roman" w:hAnsi="Times New Roman" w:cs="Times New Roman"/>
          <w:sz w:val="24"/>
          <w:szCs w:val="24"/>
        </w:rPr>
        <w:tab/>
        <w:t>Membantu mengisi berkas guru Pendidikan Agama Islam se-Rejang Lebong</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d.</w:t>
      </w:r>
      <w:r w:rsidRPr="00A15CDA">
        <w:rPr>
          <w:rFonts w:ascii="Times New Roman" w:hAnsi="Times New Roman" w:cs="Times New Roman"/>
          <w:sz w:val="24"/>
          <w:szCs w:val="24"/>
        </w:rPr>
        <w:tab/>
        <w:t>Membantu mengecek data daftar gaji Guru Pendidikan Agama Islam Rejang Lebong</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lastRenderedPageBreak/>
        <w:t>e.</w:t>
      </w:r>
      <w:r w:rsidRPr="00A15CDA">
        <w:rPr>
          <w:rFonts w:ascii="Times New Roman" w:hAnsi="Times New Roman" w:cs="Times New Roman"/>
          <w:sz w:val="24"/>
          <w:szCs w:val="24"/>
        </w:rPr>
        <w:tab/>
        <w:t xml:space="preserve">Menerima </w:t>
      </w:r>
      <w:proofErr w:type="gramStart"/>
      <w:r w:rsidRPr="00A15CDA">
        <w:rPr>
          <w:rFonts w:ascii="Times New Roman" w:hAnsi="Times New Roman" w:cs="Times New Roman"/>
          <w:sz w:val="24"/>
          <w:szCs w:val="24"/>
        </w:rPr>
        <w:t>surat</w:t>
      </w:r>
      <w:proofErr w:type="gramEnd"/>
      <w:r w:rsidRPr="00A15CDA">
        <w:rPr>
          <w:rFonts w:ascii="Times New Roman" w:hAnsi="Times New Roman" w:cs="Times New Roman"/>
          <w:sz w:val="24"/>
          <w:szCs w:val="24"/>
        </w:rPr>
        <w:t xml:space="preserve"> masuk dan surat keluar </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f.</w:t>
      </w:r>
      <w:r w:rsidRPr="00A15CDA">
        <w:rPr>
          <w:rFonts w:ascii="Times New Roman" w:hAnsi="Times New Roman" w:cs="Times New Roman"/>
          <w:sz w:val="24"/>
          <w:szCs w:val="24"/>
        </w:rPr>
        <w:tab/>
        <w:t xml:space="preserve">Membantu mengecap </w:t>
      </w:r>
      <w:proofErr w:type="gramStart"/>
      <w:r w:rsidRPr="00A15CDA">
        <w:rPr>
          <w:rFonts w:ascii="Times New Roman" w:hAnsi="Times New Roman" w:cs="Times New Roman"/>
          <w:sz w:val="24"/>
          <w:szCs w:val="24"/>
        </w:rPr>
        <w:t>surat</w:t>
      </w:r>
      <w:proofErr w:type="gramEnd"/>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g.</w:t>
      </w:r>
      <w:r w:rsidRPr="00A15CDA">
        <w:rPr>
          <w:rFonts w:ascii="Times New Roman" w:hAnsi="Times New Roman" w:cs="Times New Roman"/>
          <w:sz w:val="24"/>
          <w:szCs w:val="24"/>
        </w:rPr>
        <w:tab/>
        <w:t>Membantu mencari berkas Guru Pendidikan Agama IslamPenerimaan laporan bulanan guru PAI rejang lebong SD/SDLB, SMP/SMPLB, SMA/SMK</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h.</w:t>
      </w:r>
      <w:r w:rsidRPr="00A15CDA">
        <w:rPr>
          <w:rFonts w:ascii="Times New Roman" w:hAnsi="Times New Roman" w:cs="Times New Roman"/>
          <w:sz w:val="24"/>
          <w:szCs w:val="24"/>
        </w:rPr>
        <w:tab/>
        <w:t xml:space="preserve"> Menbantu pembuatan akun SIAGA dan EMIS guru Penddidikan Agama Islam</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 xml:space="preserve">2. Bentuk kegiatan Lainnya </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a.</w:t>
      </w:r>
      <w:r w:rsidRPr="00A15CDA">
        <w:rPr>
          <w:rFonts w:ascii="Times New Roman" w:hAnsi="Times New Roman" w:cs="Times New Roman"/>
          <w:sz w:val="24"/>
          <w:szCs w:val="24"/>
        </w:rPr>
        <w:tab/>
        <w:t>Mengumpulkan semua dokumen data baru dan berkas pengawas/ guru pai PNS/ NON PNS penerimaan TPG tahun Angkatan 2021 yang sudah terkumpul</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b.</w:t>
      </w:r>
      <w:r w:rsidRPr="00A15CDA">
        <w:rPr>
          <w:rFonts w:ascii="Times New Roman" w:hAnsi="Times New Roman" w:cs="Times New Roman"/>
          <w:sz w:val="24"/>
          <w:szCs w:val="24"/>
        </w:rPr>
        <w:tab/>
        <w:t xml:space="preserve">Berkas tersebut kemudian di kumpulkan jadi 1 kelompok </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c.</w:t>
      </w:r>
      <w:r w:rsidRPr="00A15CDA">
        <w:rPr>
          <w:rFonts w:ascii="Times New Roman" w:hAnsi="Times New Roman" w:cs="Times New Roman"/>
          <w:sz w:val="24"/>
          <w:szCs w:val="24"/>
        </w:rPr>
        <w:tab/>
        <w:t>Setelah berkas tersebut dikelompokkan baru kemudian berkas di buat dalam satu file kemudian dimasukkan kedalam Folder</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d.</w:t>
      </w:r>
      <w:r w:rsidRPr="00A15CDA">
        <w:rPr>
          <w:rFonts w:ascii="Times New Roman" w:hAnsi="Times New Roman" w:cs="Times New Roman"/>
          <w:sz w:val="24"/>
          <w:szCs w:val="24"/>
        </w:rPr>
        <w:tab/>
        <w:t>Lalu pemeriksaan jenis</w:t>
      </w:r>
      <w:proofErr w:type="gramStart"/>
      <w:r w:rsidRPr="00A15CDA">
        <w:rPr>
          <w:rFonts w:ascii="Times New Roman" w:hAnsi="Times New Roman" w:cs="Times New Roman"/>
          <w:sz w:val="24"/>
          <w:szCs w:val="24"/>
        </w:rPr>
        <w:t>,golongan,alamat</w:t>
      </w:r>
      <w:proofErr w:type="gramEnd"/>
      <w:r w:rsidRPr="00A15CDA">
        <w:rPr>
          <w:rFonts w:ascii="Times New Roman" w:hAnsi="Times New Roman" w:cs="Times New Roman"/>
          <w:sz w:val="24"/>
          <w:szCs w:val="24"/>
        </w:rPr>
        <w:t xml:space="preserve"> tempat sekolah </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proofErr w:type="gramStart"/>
      <w:r w:rsidRPr="00A15CDA">
        <w:rPr>
          <w:rFonts w:ascii="Times New Roman" w:hAnsi="Times New Roman" w:cs="Times New Roman"/>
          <w:sz w:val="24"/>
          <w:szCs w:val="24"/>
        </w:rPr>
        <w:t>e</w:t>
      </w:r>
      <w:proofErr w:type="gramEnd"/>
      <w:r w:rsidRPr="00A15CDA">
        <w:rPr>
          <w:rFonts w:ascii="Times New Roman" w:hAnsi="Times New Roman" w:cs="Times New Roman"/>
          <w:sz w:val="24"/>
          <w:szCs w:val="24"/>
        </w:rPr>
        <w:t>.</w:t>
      </w:r>
      <w:r w:rsidRPr="00A15CDA">
        <w:rPr>
          <w:rFonts w:ascii="Times New Roman" w:hAnsi="Times New Roman" w:cs="Times New Roman"/>
          <w:sz w:val="24"/>
          <w:szCs w:val="24"/>
        </w:rPr>
        <w:tab/>
        <w:t>lalu bagi yang sudah terdata dan pergolongan dan akan dimasukkan ke folder masing-masing</w:t>
      </w:r>
    </w:p>
    <w:p w:rsidR="006857DE" w:rsidRPr="00A15CDA"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f.</w:t>
      </w:r>
      <w:r w:rsidRPr="00A15CDA">
        <w:rPr>
          <w:rFonts w:ascii="Times New Roman" w:hAnsi="Times New Roman" w:cs="Times New Roman"/>
          <w:sz w:val="24"/>
          <w:szCs w:val="24"/>
        </w:rPr>
        <w:tab/>
        <w:t xml:space="preserve">Pendataan laporan bulanan. </w:t>
      </w:r>
      <w:proofErr w:type="gramStart"/>
      <w:r w:rsidRPr="00A15CDA">
        <w:rPr>
          <w:rFonts w:ascii="Times New Roman" w:hAnsi="Times New Roman" w:cs="Times New Roman"/>
          <w:sz w:val="24"/>
          <w:szCs w:val="24"/>
        </w:rPr>
        <w:t>Sekabupaten Rejang lebong.</w:t>
      </w:r>
      <w:proofErr w:type="gramEnd"/>
    </w:p>
    <w:p w:rsidR="006857DE" w:rsidRDefault="006857DE" w:rsidP="006857DE">
      <w:pPr>
        <w:pStyle w:val="BodyText"/>
        <w:tabs>
          <w:tab w:val="left" w:pos="720"/>
        </w:tabs>
        <w:ind w:left="990" w:hanging="270"/>
        <w:jc w:val="both"/>
        <w:rPr>
          <w:rFonts w:ascii="Times New Roman" w:hAnsi="Times New Roman" w:cs="Times New Roman"/>
          <w:sz w:val="24"/>
          <w:szCs w:val="24"/>
        </w:rPr>
      </w:pPr>
      <w:r w:rsidRPr="00A15CDA">
        <w:rPr>
          <w:rFonts w:ascii="Times New Roman" w:hAnsi="Times New Roman" w:cs="Times New Roman"/>
          <w:sz w:val="24"/>
          <w:szCs w:val="24"/>
        </w:rPr>
        <w:t>g.</w:t>
      </w:r>
      <w:r w:rsidRPr="00A15CDA">
        <w:rPr>
          <w:rFonts w:ascii="Times New Roman" w:hAnsi="Times New Roman" w:cs="Times New Roman"/>
          <w:sz w:val="24"/>
          <w:szCs w:val="24"/>
        </w:rPr>
        <w:tab/>
        <w:t xml:space="preserve">Menerima </w:t>
      </w:r>
      <w:proofErr w:type="gramStart"/>
      <w:r w:rsidRPr="00A15CDA">
        <w:rPr>
          <w:rFonts w:ascii="Times New Roman" w:hAnsi="Times New Roman" w:cs="Times New Roman"/>
          <w:sz w:val="24"/>
          <w:szCs w:val="24"/>
        </w:rPr>
        <w:t>surat</w:t>
      </w:r>
      <w:proofErr w:type="gramEnd"/>
      <w:r w:rsidRPr="00A15CDA">
        <w:rPr>
          <w:rFonts w:ascii="Times New Roman" w:hAnsi="Times New Roman" w:cs="Times New Roman"/>
          <w:sz w:val="24"/>
          <w:szCs w:val="24"/>
        </w:rPr>
        <w:t xml:space="preserve"> lalu tanda tangan untuk sebagai barang bukti bahwa telah di terima hari dan tanggal. </w:t>
      </w:r>
    </w:p>
    <w:p w:rsidR="006857DE" w:rsidRDefault="006857DE" w:rsidP="006857DE">
      <w:pPr>
        <w:pStyle w:val="BodyText"/>
        <w:ind w:left="720" w:firstLine="720"/>
        <w:jc w:val="both"/>
        <w:rPr>
          <w:rFonts w:ascii="Times New Roman" w:hAnsi="Times New Roman" w:cs="Times New Roman"/>
          <w:sz w:val="24"/>
          <w:szCs w:val="24"/>
        </w:rPr>
      </w:pPr>
      <w:r w:rsidRPr="00A15CDA">
        <w:rPr>
          <w:rFonts w:ascii="Times New Roman" w:hAnsi="Times New Roman" w:cs="Times New Roman"/>
          <w:sz w:val="24"/>
          <w:szCs w:val="24"/>
        </w:rPr>
        <w:t xml:space="preserve">Selama melaksanakan kegiatan program latihan </w:t>
      </w:r>
      <w:proofErr w:type="gramStart"/>
      <w:r w:rsidRPr="00A15CDA">
        <w:rPr>
          <w:rFonts w:ascii="Times New Roman" w:hAnsi="Times New Roman" w:cs="Times New Roman"/>
          <w:sz w:val="24"/>
          <w:szCs w:val="24"/>
        </w:rPr>
        <w:t>profesi(</w:t>
      </w:r>
      <w:proofErr w:type="gramEnd"/>
      <w:r w:rsidRPr="00A15CDA">
        <w:rPr>
          <w:rFonts w:ascii="Times New Roman" w:hAnsi="Times New Roman" w:cs="Times New Roman"/>
          <w:sz w:val="24"/>
          <w:szCs w:val="24"/>
        </w:rPr>
        <w:t xml:space="preserve">PLP) mahasiswa banyak diberikan ilmu- ilmu yang ada dalam kegiatan rungannya masing- masing, dalam hal ini yang belum pernah di laksanakan bagi mahasiswa selama di bangku perkuliahan. Kemudian dampak lainnya yakni, melatih mahasiswa itu sendiri untuk menjadi mahasiswa yang disiplin dimanapun mereka berada, dan menjunjung tinggi sifat menghargai, memperlakukan orang lain. Pada kegiatan Program Latihan Profesi (PLP) ini tentu mahasiswa tersebut </w:t>
      </w:r>
      <w:proofErr w:type="gramStart"/>
      <w:r w:rsidRPr="00A15CDA">
        <w:rPr>
          <w:rFonts w:ascii="Times New Roman" w:hAnsi="Times New Roman" w:cs="Times New Roman"/>
          <w:sz w:val="24"/>
          <w:szCs w:val="24"/>
        </w:rPr>
        <w:t>akan</w:t>
      </w:r>
      <w:proofErr w:type="gramEnd"/>
      <w:r w:rsidRPr="00A15CDA">
        <w:rPr>
          <w:rFonts w:ascii="Times New Roman" w:hAnsi="Times New Roman" w:cs="Times New Roman"/>
          <w:sz w:val="24"/>
          <w:szCs w:val="24"/>
        </w:rPr>
        <w:t xml:space="preserve"> bertemu dengan banyak orang, maka dengan ini mahasiswa dituntut untuk berlaku baik, ramah, dan memperlakukan orang-orang tersebut dengan santun, untuk membuat suasana lingkungan kerja instansi tersebut harmonis. </w:t>
      </w:r>
      <w:proofErr w:type="gramStart"/>
      <w:r w:rsidRPr="00A15CDA">
        <w:rPr>
          <w:rFonts w:ascii="Times New Roman" w:hAnsi="Times New Roman" w:cs="Times New Roman"/>
          <w:sz w:val="24"/>
          <w:szCs w:val="24"/>
        </w:rPr>
        <w:t>Maka setelah kegiatan ini selesai, mahasiswa diharapkan untuk dapat mempertahankan sifat-sifat yang telah terlatih ini dimanapun mereka berada, terlebih esok saat mahasiswa ini telah mengemban tanggung jawab/telah bekerja dalam instansi maupun ruang lingkup pekerjaan.</w:t>
      </w:r>
      <w:proofErr w:type="gramEnd"/>
    </w:p>
    <w:p w:rsidR="006857DE" w:rsidRDefault="006857DE" w:rsidP="006857DE">
      <w:pPr>
        <w:pStyle w:val="BodyText"/>
        <w:ind w:left="720" w:firstLine="720"/>
        <w:jc w:val="both"/>
        <w:rPr>
          <w:rFonts w:ascii="Times New Roman" w:hAnsi="Times New Roman" w:cs="Times New Roman"/>
          <w:sz w:val="24"/>
          <w:szCs w:val="24"/>
        </w:rPr>
      </w:pPr>
      <w:r w:rsidRPr="00A15CDA">
        <w:rPr>
          <w:rFonts w:ascii="Times New Roman" w:hAnsi="Times New Roman" w:cs="Times New Roman"/>
          <w:sz w:val="24"/>
          <w:szCs w:val="24"/>
        </w:rPr>
        <w:t xml:space="preserve">Kegiatan Program Latihan Profesi (PLP) ini menjadikan mahasiswa lebih terbuka </w:t>
      </w:r>
      <w:proofErr w:type="gramStart"/>
      <w:r w:rsidRPr="00A15CDA">
        <w:rPr>
          <w:rFonts w:ascii="Times New Roman" w:hAnsi="Times New Roman" w:cs="Times New Roman"/>
          <w:sz w:val="24"/>
          <w:szCs w:val="24"/>
        </w:rPr>
        <w:t>akan</w:t>
      </w:r>
      <w:proofErr w:type="gramEnd"/>
      <w:r w:rsidRPr="00A15CDA">
        <w:rPr>
          <w:rFonts w:ascii="Times New Roman" w:hAnsi="Times New Roman" w:cs="Times New Roman"/>
          <w:sz w:val="24"/>
          <w:szCs w:val="24"/>
        </w:rPr>
        <w:t xml:space="preserve"> fikirannya, sehingga dapat membuat mahasiswa itu sendiri untuk lebih giat untuk menyelesaikan perkuliahannya dengan baik, dan memotivasi mahasiswa itu sendiri guna dapat segera menjadi bagian dari instansi-instansi yang tentunya dipandang mahasiswa itu sendiri luar biasa. </w:t>
      </w:r>
      <w:proofErr w:type="gramStart"/>
      <w:r w:rsidRPr="00A15CDA">
        <w:rPr>
          <w:rFonts w:ascii="Times New Roman" w:hAnsi="Times New Roman" w:cs="Times New Roman"/>
          <w:sz w:val="24"/>
          <w:szCs w:val="24"/>
        </w:rPr>
        <w:t>Begitu banyak nya mahasiswa yang telah menyelesaikan kegiatan Program Latihan Profesi (PLP) ini dan menambah motivasi bagi dirinya untuk lebih bersemangat guna menyusul pegawai-pegawai instansi tersebut, dan dapat bekerja layaknya pegawai di instansi-instansi tersebut.</w:t>
      </w:r>
      <w:proofErr w:type="gramEnd"/>
    </w:p>
    <w:p w:rsidR="006857DE" w:rsidRPr="00A15CDA" w:rsidRDefault="006857DE" w:rsidP="006857DE">
      <w:pPr>
        <w:pStyle w:val="BodyText"/>
        <w:ind w:left="720" w:firstLine="720"/>
        <w:jc w:val="both"/>
        <w:rPr>
          <w:rFonts w:ascii="Times New Roman" w:hAnsi="Times New Roman" w:cs="Times New Roman"/>
          <w:sz w:val="24"/>
          <w:szCs w:val="24"/>
        </w:rPr>
      </w:pPr>
      <w:r w:rsidRPr="00A15CDA">
        <w:rPr>
          <w:rFonts w:ascii="Times New Roman" w:hAnsi="Times New Roman" w:cs="Times New Roman"/>
          <w:sz w:val="24"/>
          <w:szCs w:val="24"/>
        </w:rPr>
        <w:t xml:space="preserve">Dengan adanya program latihan </w:t>
      </w:r>
      <w:proofErr w:type="gramStart"/>
      <w:r w:rsidRPr="00A15CDA">
        <w:rPr>
          <w:rFonts w:ascii="Times New Roman" w:hAnsi="Times New Roman" w:cs="Times New Roman"/>
          <w:sz w:val="24"/>
          <w:szCs w:val="24"/>
        </w:rPr>
        <w:t>pofesi(</w:t>
      </w:r>
      <w:proofErr w:type="gramEnd"/>
      <w:r w:rsidRPr="00A15CDA">
        <w:rPr>
          <w:rFonts w:ascii="Times New Roman" w:hAnsi="Times New Roman" w:cs="Times New Roman"/>
          <w:sz w:val="24"/>
          <w:szCs w:val="24"/>
        </w:rPr>
        <w:t xml:space="preserve">PLP) tersebut tentu saja mempunyai dampak yaitu bisa menjadikan mahsiswa lebih berpengalaman dan lebih baik lagi dan bisa bertukar pikiran baik itu pengetahuan maupun bersikap karena mahasiswa di ajarkan tentang apa yang ada pada pekerjaannya tersebut.  Mahasiswa awalnya belum bisa mengenal dunia kerja yang sesungguhnya, kemudian ia di ajarkan dengan baik bagaimana bersikap ataupun bersosialisai dengan rekan- rekan kerja, kemudian mengajarkan mahasiswa bagaimana menjadi tanggung jawab dan di siplin dalam kegiatan sehari- hari. </w:t>
      </w:r>
    </w:p>
    <w:p w:rsidR="006857DE" w:rsidRDefault="006857DE" w:rsidP="006857DE">
      <w:pPr>
        <w:pStyle w:val="Default"/>
        <w:ind w:left="990" w:hanging="270"/>
        <w:jc w:val="both"/>
        <w:rPr>
          <w:b/>
          <w:bCs/>
          <w:lang w:val="en-US"/>
        </w:rPr>
      </w:pPr>
    </w:p>
    <w:p w:rsidR="006857DE" w:rsidRPr="00A15CDA" w:rsidRDefault="006857DE" w:rsidP="006857DE">
      <w:pPr>
        <w:pStyle w:val="Default"/>
        <w:ind w:left="990" w:hanging="270"/>
        <w:jc w:val="both"/>
        <w:rPr>
          <w:b/>
          <w:bCs/>
          <w:lang w:val="en-US"/>
        </w:rPr>
      </w:pPr>
      <w:r w:rsidRPr="00A15CDA">
        <w:rPr>
          <w:b/>
          <w:bCs/>
          <w:lang w:val="en-US"/>
        </w:rPr>
        <w:t xml:space="preserve">Kesimpulan </w:t>
      </w:r>
    </w:p>
    <w:p w:rsidR="006857DE" w:rsidRDefault="006857DE" w:rsidP="006857DE">
      <w:pPr>
        <w:pStyle w:val="BodyText"/>
        <w:ind w:left="720" w:firstLine="720"/>
        <w:jc w:val="both"/>
        <w:rPr>
          <w:rFonts w:ascii="Times New Roman" w:hAnsi="Times New Roman" w:cs="Times New Roman"/>
          <w:bCs/>
        </w:rPr>
      </w:pPr>
      <w:r w:rsidRPr="00A15CDA">
        <w:rPr>
          <w:rFonts w:ascii="Times New Roman" w:hAnsi="Times New Roman" w:cs="Times New Roman"/>
          <w:sz w:val="24"/>
          <w:szCs w:val="24"/>
        </w:rPr>
        <w:t>Kontribusi</w:t>
      </w:r>
      <w:r w:rsidRPr="00A15CDA">
        <w:rPr>
          <w:rFonts w:ascii="Times New Roman" w:hAnsi="Times New Roman" w:cs="Times New Roman"/>
          <w:bCs/>
        </w:rPr>
        <w:t xml:space="preserve"> Mahasiwa dan Prodi Dalam Kegiatan PLP adalah keikutsertaan mahasiswa dalam kegiatan PLP di Kementrian Agama sangat banyak sekali berdasarkan tempat atau ruang magang mereka diantaranya: keikutsertaan dalam kegiatan yang ada dalam ruangan tersebut yakni pengadministrasian surat menyurat dan mengikuti kegiatan yang ada pada kantor kementrian agama sesuai dengan ruangan penempatan mahasiswa, misalnya bagian ruang pendidikan, ruang madrasah, ruang haji dan umroh, ruang pengawas,  dan ruang bagain pondok pesantren. </w:t>
      </w:r>
      <w:proofErr w:type="gramStart"/>
      <w:r w:rsidRPr="00A15CDA">
        <w:rPr>
          <w:rFonts w:ascii="Times New Roman" w:hAnsi="Times New Roman" w:cs="Times New Roman"/>
          <w:bCs/>
        </w:rPr>
        <w:t>Selanjutnya kontribusi prodi dalam kegiatan PLP adalah menyediakan administrasi yang berkaitan dengan kegitan tersebut, mulai mencarikan lokasi sampai dengan meniapkan administrasi dalam penjemputan.</w:t>
      </w:r>
      <w:proofErr w:type="gramEnd"/>
      <w:r w:rsidRPr="00A15CDA">
        <w:rPr>
          <w:rFonts w:ascii="Times New Roman" w:hAnsi="Times New Roman" w:cs="Times New Roman"/>
          <w:bCs/>
        </w:rPr>
        <w:t xml:space="preserve"> Adapun dampak PLP terhadap mahasiswa, prodi dan tempat magang adalah bagi mahasiswa dampak yang didapatkan setelah PLP yakni menambah ilmu dan pengetahuan berkaitan dengan proses administrasi dalam kantor kemenntrian agama, melatih </w:t>
      </w:r>
      <w:proofErr w:type="gramStart"/>
      <w:r w:rsidRPr="00A15CDA">
        <w:rPr>
          <w:rFonts w:ascii="Times New Roman" w:hAnsi="Times New Roman" w:cs="Times New Roman"/>
          <w:bCs/>
        </w:rPr>
        <w:t>disiplin  serta</w:t>
      </w:r>
      <w:proofErr w:type="gramEnd"/>
      <w:r w:rsidRPr="00A15CDA">
        <w:rPr>
          <w:rFonts w:ascii="Times New Roman" w:hAnsi="Times New Roman" w:cs="Times New Roman"/>
          <w:bCs/>
        </w:rPr>
        <w:t xml:space="preserve"> menambah sahabat dan keluarga.  </w:t>
      </w:r>
      <w:proofErr w:type="gramStart"/>
      <w:r w:rsidRPr="00A15CDA">
        <w:rPr>
          <w:rFonts w:ascii="Times New Roman" w:hAnsi="Times New Roman" w:cs="Times New Roman"/>
          <w:bCs/>
        </w:rPr>
        <w:t>Sedangkan bagi prodi dapat menjalin kerjasama atau kolaborasi dengan baik dan menjadikan bahan masukkan untuk perbaikan kurikulum prodi serta kualitas mahasiswa prodi MPI.</w:t>
      </w:r>
      <w:proofErr w:type="gramEnd"/>
      <w:r w:rsidRPr="00A15CDA">
        <w:rPr>
          <w:rFonts w:ascii="Times New Roman" w:hAnsi="Times New Roman" w:cs="Times New Roman"/>
          <w:bCs/>
        </w:rPr>
        <w:t xml:space="preserve"> Selanjunya bagi Instansi tempat magang dampaknya dapat membantu menyelesaiakan tugas yang ada dalam </w:t>
      </w:r>
      <w:proofErr w:type="gramStart"/>
      <w:r w:rsidRPr="00A15CDA">
        <w:rPr>
          <w:rFonts w:ascii="Times New Roman" w:hAnsi="Times New Roman" w:cs="Times New Roman"/>
          <w:bCs/>
        </w:rPr>
        <w:t>kantor</w:t>
      </w:r>
      <w:proofErr w:type="gramEnd"/>
      <w:r w:rsidRPr="00A15CDA">
        <w:rPr>
          <w:rFonts w:ascii="Times New Roman" w:hAnsi="Times New Roman" w:cs="Times New Roman"/>
          <w:bCs/>
        </w:rPr>
        <w:t xml:space="preserve"> dengan baik dan dapat membantu dalam hal yang berkaitan dengan pekerjaan mereka.</w:t>
      </w:r>
    </w:p>
    <w:p w:rsidR="006857DE" w:rsidRPr="00A15CDA" w:rsidRDefault="006857DE" w:rsidP="006857DE">
      <w:pPr>
        <w:pStyle w:val="BodyText"/>
        <w:ind w:left="720" w:firstLine="720"/>
        <w:jc w:val="both"/>
        <w:rPr>
          <w:rFonts w:ascii="Times New Roman" w:hAnsi="Times New Roman" w:cs="Times New Roman"/>
          <w:bCs/>
        </w:rPr>
      </w:pPr>
    </w:p>
    <w:p w:rsidR="006857DE" w:rsidRPr="00F6625E" w:rsidRDefault="006857DE" w:rsidP="006857DE">
      <w:pPr>
        <w:pStyle w:val="Default"/>
        <w:ind w:left="426"/>
        <w:jc w:val="both"/>
      </w:pPr>
      <w:r w:rsidRPr="00F6625E">
        <w:rPr>
          <w:b/>
          <w:bCs/>
        </w:rPr>
        <w:t>Bibliography</w:t>
      </w:r>
    </w:p>
    <w:p w:rsidR="006857DE" w:rsidRPr="00F6625E" w:rsidRDefault="006857DE" w:rsidP="006857DE">
      <w:pPr>
        <w:autoSpaceDE w:val="0"/>
        <w:autoSpaceDN w:val="0"/>
        <w:adjustRightInd w:val="0"/>
        <w:spacing w:after="0" w:line="240" w:lineRule="auto"/>
        <w:ind w:left="990" w:hanging="540"/>
        <w:jc w:val="both"/>
        <w:rPr>
          <w:rFonts w:ascii="Times New Roman" w:hAnsi="Times New Roman" w:cs="Times New Roman"/>
          <w:color w:val="000000"/>
          <w:sz w:val="24"/>
          <w:szCs w:val="24"/>
          <w:lang w:val="en-US"/>
        </w:rPr>
      </w:pPr>
      <w:r w:rsidRPr="00F6625E">
        <w:rPr>
          <w:rFonts w:ascii="Times New Roman" w:hAnsi="Times New Roman" w:cs="Times New Roman"/>
          <w:sz w:val="24"/>
          <w:szCs w:val="24"/>
          <w:lang w:val="en-US"/>
        </w:rPr>
        <w:t>Afiq Fikri Almas dan Misbah Ulmunir</w:t>
      </w:r>
      <w:proofErr w:type="gramStart"/>
      <w:r w:rsidRPr="00F6625E">
        <w:rPr>
          <w:rFonts w:ascii="Times New Roman" w:hAnsi="Times New Roman" w:cs="Times New Roman"/>
          <w:sz w:val="24"/>
          <w:szCs w:val="24"/>
          <w:lang w:val="en-US"/>
        </w:rPr>
        <w:t xml:space="preserve">, </w:t>
      </w:r>
      <w:r w:rsidRPr="00F6625E">
        <w:rPr>
          <w:rFonts w:ascii="Times New Roman" w:hAnsi="Times New Roman" w:cs="Times New Roman"/>
          <w:sz w:val="24"/>
          <w:szCs w:val="24"/>
          <w:lang w:val="en-ID"/>
        </w:rPr>
        <w:t xml:space="preserve"> (</w:t>
      </w:r>
      <w:proofErr w:type="gramEnd"/>
      <w:r w:rsidRPr="00F6625E">
        <w:rPr>
          <w:rFonts w:ascii="Times New Roman" w:hAnsi="Times New Roman" w:cs="Times New Roman"/>
          <w:sz w:val="24"/>
          <w:szCs w:val="24"/>
          <w:lang w:val="en-ID"/>
        </w:rPr>
        <w:t>2017) dengan judul penelitian “</w:t>
      </w:r>
      <w:r w:rsidRPr="00F6625E">
        <w:rPr>
          <w:rFonts w:ascii="Times New Roman" w:hAnsi="Times New Roman" w:cs="Times New Roman"/>
          <w:i/>
          <w:sz w:val="24"/>
          <w:szCs w:val="24"/>
          <w:lang w:val="en-ID"/>
        </w:rPr>
        <w:t xml:space="preserve">Efektifitas PLP Link and Match dengan Profil Lulusan Prodi MPI UIN Sunan Kalijaga Yogyakarta, </w:t>
      </w:r>
      <w:r w:rsidRPr="00F6625E">
        <w:rPr>
          <w:rFonts w:ascii="Times New Roman" w:hAnsi="Times New Roman" w:cs="Times New Roman"/>
          <w:color w:val="000000"/>
          <w:sz w:val="24"/>
          <w:szCs w:val="24"/>
          <w:lang w:val="en-US"/>
        </w:rPr>
        <w:t xml:space="preserve"> </w:t>
      </w:r>
      <w:r w:rsidRPr="00F6625E">
        <w:rPr>
          <w:rFonts w:ascii="Times New Roman" w:hAnsi="Times New Roman" w:cs="Times New Roman"/>
          <w:bCs/>
          <w:i/>
          <w:iCs/>
          <w:color w:val="000000"/>
          <w:sz w:val="24"/>
          <w:szCs w:val="24"/>
          <w:lang w:val="en-US"/>
        </w:rPr>
        <w:t xml:space="preserve">Manageria: Jurnal Manajemen Pendidikan Islam </w:t>
      </w:r>
      <w:r w:rsidRPr="00F6625E">
        <w:rPr>
          <w:rFonts w:ascii="Times New Roman" w:hAnsi="Times New Roman" w:cs="Times New Roman"/>
          <w:color w:val="000000"/>
          <w:sz w:val="24"/>
          <w:szCs w:val="24"/>
          <w:lang w:val="en-US"/>
        </w:rPr>
        <w:t>Volume 2, Nomor 2, November 2017/1439</w:t>
      </w:r>
    </w:p>
    <w:p w:rsidR="006857DE" w:rsidRPr="00F6625E" w:rsidRDefault="006857DE" w:rsidP="006857DE">
      <w:pPr>
        <w:autoSpaceDE w:val="0"/>
        <w:autoSpaceDN w:val="0"/>
        <w:adjustRightInd w:val="0"/>
        <w:spacing w:after="0" w:line="240" w:lineRule="auto"/>
        <w:ind w:left="990" w:hanging="540"/>
        <w:jc w:val="both"/>
        <w:rPr>
          <w:rFonts w:ascii="Times New Roman" w:hAnsi="Times New Roman" w:cs="Times New Roman"/>
          <w:sz w:val="24"/>
          <w:szCs w:val="24"/>
          <w:lang w:val="en-US"/>
        </w:rPr>
      </w:pPr>
      <w:r w:rsidRPr="00F6625E">
        <w:rPr>
          <w:rFonts w:ascii="Times New Roman" w:hAnsi="Times New Roman" w:cs="Times New Roman"/>
          <w:sz w:val="24"/>
          <w:szCs w:val="24"/>
          <w:lang w:val="en-ID"/>
        </w:rPr>
        <w:t>Darwina</w:t>
      </w:r>
      <w:r w:rsidRPr="00F6625E">
        <w:rPr>
          <w:rFonts w:ascii="Times New Roman" w:hAnsi="Times New Roman" w:cs="Times New Roman"/>
          <w:sz w:val="24"/>
          <w:szCs w:val="24"/>
          <w:lang w:val="en-US"/>
        </w:rPr>
        <w:t xml:space="preserve">, dkk, Pengaruh Kompetensi Manajerial dan Kompetensi supervise Kepala Madrasah Terhadap Motivasi Berprestasi Guru, Jurnal manajemen </w:t>
      </w:r>
      <w:proofErr w:type="gramStart"/>
      <w:r w:rsidRPr="00F6625E">
        <w:rPr>
          <w:rFonts w:ascii="Times New Roman" w:hAnsi="Times New Roman" w:cs="Times New Roman"/>
          <w:sz w:val="24"/>
          <w:szCs w:val="24"/>
          <w:lang w:val="en-US"/>
        </w:rPr>
        <w:t>pendidikan .</w:t>
      </w:r>
      <w:proofErr w:type="gramEnd"/>
      <w:r w:rsidRPr="00F6625E">
        <w:rPr>
          <w:rFonts w:ascii="Times New Roman" w:hAnsi="Times New Roman" w:cs="Times New Roman"/>
          <w:sz w:val="24"/>
          <w:szCs w:val="24"/>
          <w:lang w:val="en-US"/>
        </w:rPr>
        <w:t xml:space="preserve"> </w:t>
      </w:r>
      <w:proofErr w:type="gramStart"/>
      <w:r w:rsidRPr="00F6625E">
        <w:rPr>
          <w:rFonts w:ascii="Times New Roman" w:hAnsi="Times New Roman" w:cs="Times New Roman"/>
          <w:sz w:val="24"/>
          <w:szCs w:val="24"/>
          <w:lang w:val="en-US"/>
        </w:rPr>
        <w:t>Vol.14. No. 2 Desember 2019.</w:t>
      </w:r>
      <w:proofErr w:type="gramEnd"/>
      <w:r w:rsidRPr="00F6625E">
        <w:rPr>
          <w:rFonts w:ascii="Times New Roman" w:hAnsi="Times New Roman" w:cs="Times New Roman"/>
          <w:sz w:val="24"/>
          <w:szCs w:val="24"/>
          <w:lang w:val="en-US"/>
        </w:rPr>
        <w:t xml:space="preserve"> </w:t>
      </w:r>
    </w:p>
    <w:p w:rsidR="006857DE" w:rsidRPr="00F6625E" w:rsidRDefault="006857DE" w:rsidP="006857DE">
      <w:pPr>
        <w:autoSpaceDE w:val="0"/>
        <w:autoSpaceDN w:val="0"/>
        <w:adjustRightInd w:val="0"/>
        <w:spacing w:after="0" w:line="240" w:lineRule="auto"/>
        <w:ind w:left="990" w:hanging="540"/>
        <w:jc w:val="both"/>
        <w:rPr>
          <w:rFonts w:ascii="Times New Roman" w:hAnsi="Times New Roman" w:cs="Times New Roman"/>
          <w:sz w:val="24"/>
          <w:szCs w:val="24"/>
          <w:lang w:val="en-US"/>
        </w:rPr>
      </w:pPr>
      <w:r w:rsidRPr="00F6625E">
        <w:rPr>
          <w:rFonts w:ascii="Times New Roman" w:hAnsi="Times New Roman" w:cs="Times New Roman"/>
          <w:sz w:val="24"/>
          <w:szCs w:val="24"/>
          <w:lang w:val="en-US"/>
        </w:rPr>
        <w:t>Habib Cahyo, Peran Mahasiswa di Masyarakat, De Banten-Bode: Jurnal Pengapdian Masyarakat Setiabudi. Vol. 1 No, 1 November 2019</w:t>
      </w:r>
    </w:p>
    <w:p w:rsidR="006857DE" w:rsidRPr="00F6625E" w:rsidRDefault="006857DE" w:rsidP="006857DE">
      <w:pPr>
        <w:autoSpaceDE w:val="0"/>
        <w:autoSpaceDN w:val="0"/>
        <w:adjustRightInd w:val="0"/>
        <w:spacing w:after="0" w:line="240" w:lineRule="auto"/>
        <w:ind w:left="990" w:hanging="540"/>
        <w:jc w:val="both"/>
        <w:rPr>
          <w:rFonts w:ascii="Times New Roman" w:hAnsi="Times New Roman" w:cs="Times New Roman"/>
          <w:bCs/>
          <w:sz w:val="24"/>
          <w:szCs w:val="24"/>
          <w:lang w:val="en-US"/>
        </w:rPr>
      </w:pPr>
      <w:r w:rsidRPr="00F6625E">
        <w:rPr>
          <w:rFonts w:ascii="Times New Roman" w:hAnsi="Times New Roman" w:cs="Times New Roman"/>
          <w:sz w:val="24"/>
          <w:szCs w:val="24"/>
          <w:lang w:val="en-ID"/>
        </w:rPr>
        <w:t xml:space="preserve">Hidayatul Mufida (2019) dalam peneitiannya yang berjudul </w:t>
      </w:r>
      <w:proofErr w:type="gramStart"/>
      <w:r w:rsidRPr="00F6625E">
        <w:rPr>
          <w:rFonts w:ascii="Times New Roman" w:hAnsi="Times New Roman" w:cs="Times New Roman"/>
          <w:sz w:val="24"/>
          <w:szCs w:val="24"/>
          <w:lang w:val="en-ID"/>
        </w:rPr>
        <w:t xml:space="preserve">“ </w:t>
      </w:r>
      <w:r w:rsidRPr="00F6625E">
        <w:rPr>
          <w:rFonts w:ascii="Times New Roman" w:hAnsi="Times New Roman" w:cs="Times New Roman"/>
          <w:bCs/>
          <w:color w:val="000000"/>
          <w:sz w:val="24"/>
          <w:szCs w:val="24"/>
          <w:lang w:val="en-US"/>
        </w:rPr>
        <w:t>Kompetensi</w:t>
      </w:r>
      <w:proofErr w:type="gramEnd"/>
      <w:r w:rsidRPr="00F6625E">
        <w:rPr>
          <w:rFonts w:ascii="Times New Roman" w:hAnsi="Times New Roman" w:cs="Times New Roman"/>
          <w:bCs/>
          <w:color w:val="000000"/>
          <w:sz w:val="24"/>
          <w:szCs w:val="24"/>
          <w:lang w:val="en-US"/>
        </w:rPr>
        <w:t xml:space="preserve"> </w:t>
      </w:r>
      <w:r w:rsidRPr="00F6625E">
        <w:rPr>
          <w:rFonts w:ascii="Times New Roman" w:hAnsi="Times New Roman" w:cs="Times New Roman"/>
          <w:bCs/>
          <w:i/>
          <w:color w:val="000000"/>
          <w:sz w:val="24"/>
          <w:szCs w:val="24"/>
          <w:lang w:val="en-US"/>
        </w:rPr>
        <w:t xml:space="preserve">Manajerial Dan Kompetensi Kepribadian Mahasiwa Manajemen Pendidikan Islam Institut Pesanten Sunan Drajat Dalam Program Latihan Profesi (PLP), </w:t>
      </w:r>
      <w:r w:rsidRPr="00F6625E">
        <w:rPr>
          <w:rFonts w:ascii="Times New Roman" w:hAnsi="Times New Roman" w:cs="Times New Roman"/>
          <w:bCs/>
          <w:sz w:val="24"/>
          <w:szCs w:val="24"/>
        </w:rPr>
        <w:t>Mudir : Jurnal Manajemen Pendidikan Vol. I No. 1, Januari 2019</w:t>
      </w:r>
    </w:p>
    <w:p w:rsidR="006857DE" w:rsidRPr="00F6625E" w:rsidRDefault="006857DE" w:rsidP="006857DE">
      <w:pPr>
        <w:autoSpaceDE w:val="0"/>
        <w:autoSpaceDN w:val="0"/>
        <w:adjustRightInd w:val="0"/>
        <w:spacing w:after="0" w:line="240" w:lineRule="auto"/>
        <w:ind w:left="990" w:hanging="540"/>
        <w:jc w:val="both"/>
        <w:rPr>
          <w:rFonts w:ascii="Times New Roman" w:hAnsi="Times New Roman" w:cs="Times New Roman"/>
          <w:sz w:val="24"/>
          <w:szCs w:val="24"/>
          <w:lang w:val="en-US"/>
        </w:rPr>
      </w:pPr>
      <w:r w:rsidRPr="00F6625E">
        <w:rPr>
          <w:rFonts w:ascii="Times New Roman" w:hAnsi="Times New Roman" w:cs="Times New Roman"/>
          <w:sz w:val="24"/>
          <w:szCs w:val="24"/>
          <w:lang w:val="en-US"/>
        </w:rPr>
        <w:t>Mulyasa, E</w:t>
      </w:r>
      <w:proofErr w:type="gramStart"/>
      <w:r w:rsidRPr="00F6625E">
        <w:rPr>
          <w:rFonts w:ascii="Times New Roman" w:hAnsi="Times New Roman" w:cs="Times New Roman"/>
          <w:sz w:val="24"/>
          <w:szCs w:val="24"/>
          <w:lang w:val="en-US"/>
        </w:rPr>
        <w:t>,  Standar</w:t>
      </w:r>
      <w:proofErr w:type="gramEnd"/>
      <w:r w:rsidRPr="00F6625E">
        <w:rPr>
          <w:rFonts w:ascii="Times New Roman" w:hAnsi="Times New Roman" w:cs="Times New Roman"/>
          <w:sz w:val="24"/>
          <w:szCs w:val="24"/>
          <w:lang w:val="en-US"/>
        </w:rPr>
        <w:t xml:space="preserve"> Kompetensi dan Sertifikasi Guru, Bandung Remaja Rosdakarya,  2011</w:t>
      </w:r>
    </w:p>
    <w:p w:rsidR="006857DE" w:rsidRPr="00F6625E" w:rsidRDefault="006857DE" w:rsidP="006857DE">
      <w:pPr>
        <w:autoSpaceDE w:val="0"/>
        <w:autoSpaceDN w:val="0"/>
        <w:adjustRightInd w:val="0"/>
        <w:spacing w:after="0" w:line="240" w:lineRule="auto"/>
        <w:ind w:left="990" w:hanging="540"/>
        <w:jc w:val="both"/>
        <w:rPr>
          <w:rFonts w:ascii="Times New Roman" w:hAnsi="Times New Roman" w:cs="Times New Roman"/>
          <w:bCs/>
          <w:sz w:val="24"/>
          <w:szCs w:val="24"/>
          <w:lang w:val="en-US"/>
        </w:rPr>
      </w:pPr>
      <w:r w:rsidRPr="00F6625E">
        <w:rPr>
          <w:rFonts w:ascii="Times New Roman" w:hAnsi="Times New Roman" w:cs="Times New Roman"/>
          <w:sz w:val="24"/>
          <w:szCs w:val="24"/>
          <w:lang w:val="en-US"/>
        </w:rPr>
        <w:t xml:space="preserve">Rosmayani (2018) dalam penelitian yang berjudul </w:t>
      </w:r>
      <w:proofErr w:type="gramStart"/>
      <w:r w:rsidRPr="00F6625E">
        <w:rPr>
          <w:rFonts w:ascii="Times New Roman" w:hAnsi="Times New Roman" w:cs="Times New Roman"/>
          <w:sz w:val="24"/>
          <w:szCs w:val="24"/>
          <w:lang w:val="en-US"/>
        </w:rPr>
        <w:t xml:space="preserve">“ </w:t>
      </w:r>
      <w:r w:rsidRPr="00F6625E">
        <w:rPr>
          <w:rFonts w:ascii="Times New Roman" w:hAnsi="Times New Roman" w:cs="Times New Roman"/>
          <w:i/>
          <w:sz w:val="24"/>
          <w:szCs w:val="24"/>
          <w:lang w:val="en-US"/>
        </w:rPr>
        <w:t>Evaluasi</w:t>
      </w:r>
      <w:proofErr w:type="gramEnd"/>
      <w:r w:rsidRPr="00F6625E">
        <w:rPr>
          <w:rFonts w:ascii="Times New Roman" w:hAnsi="Times New Roman" w:cs="Times New Roman"/>
          <w:i/>
          <w:sz w:val="24"/>
          <w:szCs w:val="24"/>
          <w:lang w:val="en-US"/>
        </w:rPr>
        <w:t xml:space="preserve"> Efektifitas Pelaksanaan PPL Mahasiswa STAI Denpasar Bali Tahun 2018.</w:t>
      </w:r>
      <w:r w:rsidRPr="00F6625E">
        <w:rPr>
          <w:rFonts w:ascii="Times New Roman" w:hAnsi="Times New Roman" w:cs="Times New Roman"/>
          <w:b/>
          <w:bCs/>
          <w:sz w:val="24"/>
          <w:szCs w:val="24"/>
        </w:rPr>
        <w:t xml:space="preserve"> </w:t>
      </w:r>
      <w:r w:rsidRPr="00F6625E">
        <w:rPr>
          <w:rFonts w:ascii="Times New Roman" w:hAnsi="Times New Roman" w:cs="Times New Roman"/>
          <w:bCs/>
          <w:sz w:val="24"/>
          <w:szCs w:val="24"/>
        </w:rPr>
        <w:t>Mudir : Jurnal Manajemen Pendidikan Vol. I No. 1, Januari 201</w:t>
      </w:r>
      <w:r w:rsidRPr="00F6625E">
        <w:rPr>
          <w:rFonts w:ascii="Times New Roman" w:hAnsi="Times New Roman" w:cs="Times New Roman"/>
          <w:bCs/>
          <w:sz w:val="24"/>
          <w:szCs w:val="24"/>
          <w:lang w:val="en-US"/>
        </w:rPr>
        <w:t>8</w:t>
      </w:r>
    </w:p>
    <w:p w:rsidR="006857DE" w:rsidRPr="00F6625E" w:rsidRDefault="006857DE" w:rsidP="006857DE">
      <w:pPr>
        <w:autoSpaceDE w:val="0"/>
        <w:autoSpaceDN w:val="0"/>
        <w:adjustRightInd w:val="0"/>
        <w:spacing w:after="0" w:line="240" w:lineRule="auto"/>
        <w:ind w:left="990" w:hanging="540"/>
        <w:jc w:val="both"/>
        <w:rPr>
          <w:rFonts w:ascii="Times New Roman" w:hAnsi="Times New Roman" w:cs="Times New Roman"/>
          <w:sz w:val="24"/>
          <w:szCs w:val="24"/>
          <w:lang w:val="en-ID"/>
        </w:rPr>
      </w:pPr>
      <w:r w:rsidRPr="00F6625E">
        <w:rPr>
          <w:rFonts w:ascii="Times New Roman" w:hAnsi="Times New Roman" w:cs="Times New Roman"/>
          <w:sz w:val="24"/>
          <w:szCs w:val="24"/>
          <w:lang w:val="en-US"/>
        </w:rPr>
        <w:t>Siti Aminah dan Nur Ittihadatul Ummah (2018) yang berjudul :</w:t>
      </w:r>
      <w:r w:rsidRPr="00F6625E">
        <w:rPr>
          <w:rFonts w:ascii="Times New Roman" w:hAnsi="Times New Roman" w:cs="Times New Roman"/>
          <w:b/>
          <w:i/>
          <w:sz w:val="24"/>
          <w:szCs w:val="24"/>
          <w:lang w:val="en-US"/>
        </w:rPr>
        <w:t xml:space="preserve">  </w:t>
      </w:r>
      <w:r w:rsidRPr="00F6625E">
        <w:rPr>
          <w:rFonts w:ascii="Times New Roman" w:hAnsi="Times New Roman" w:cs="Times New Roman"/>
          <w:i/>
          <w:sz w:val="24"/>
          <w:szCs w:val="24"/>
          <w:lang w:val="en-US"/>
        </w:rPr>
        <w:t xml:space="preserve">Evaluasi Pelaksanaan ( PPL) II Program Studi Manajemen Pendidikan Islam Fakultas Tarbiyah dan Ilmu Keguruan (FTIK) Tahun 2017-2018, </w:t>
      </w:r>
      <w:r w:rsidRPr="00F6625E">
        <w:rPr>
          <w:rFonts w:ascii="Times New Roman" w:hAnsi="Times New Roman" w:cs="Times New Roman"/>
          <w:bCs/>
          <w:i/>
          <w:iCs/>
          <w:sz w:val="24"/>
          <w:szCs w:val="24"/>
          <w:lang w:val="en-US"/>
        </w:rPr>
        <w:t>Jurnal Darussalam; Jurnal Pendidikan, Komunikasi dan Pemikiran Hukum Islam Vol. XI, No 1:95-114. September 2019</w:t>
      </w:r>
    </w:p>
    <w:p w:rsidR="006857DE" w:rsidRPr="00F6625E" w:rsidRDefault="006857DE" w:rsidP="006857DE">
      <w:pPr>
        <w:autoSpaceDE w:val="0"/>
        <w:autoSpaceDN w:val="0"/>
        <w:adjustRightInd w:val="0"/>
        <w:spacing w:after="0" w:line="240" w:lineRule="auto"/>
        <w:ind w:left="990" w:hanging="540"/>
        <w:jc w:val="both"/>
        <w:rPr>
          <w:rFonts w:ascii="Times New Roman" w:hAnsi="Times New Roman" w:cs="Times New Roman"/>
          <w:sz w:val="24"/>
          <w:szCs w:val="24"/>
          <w:lang w:val="en-ID"/>
        </w:rPr>
      </w:pPr>
      <w:proofErr w:type="gramStart"/>
      <w:r w:rsidRPr="00F6625E">
        <w:rPr>
          <w:rFonts w:ascii="Times New Roman" w:hAnsi="Times New Roman" w:cs="Times New Roman"/>
          <w:sz w:val="24"/>
          <w:szCs w:val="24"/>
          <w:lang w:val="en-ID"/>
        </w:rPr>
        <w:t>Sugiyono.</w:t>
      </w:r>
      <w:proofErr w:type="gramEnd"/>
      <w:r w:rsidRPr="00F6625E">
        <w:rPr>
          <w:rFonts w:ascii="Times New Roman" w:hAnsi="Times New Roman" w:cs="Times New Roman"/>
          <w:sz w:val="24"/>
          <w:szCs w:val="24"/>
          <w:lang w:val="en-ID"/>
        </w:rPr>
        <w:t xml:space="preserve"> 2008. Metode Penelitian Kuantitatif, Kulitatif dan R &amp; D. Bandung: Algabeta</w:t>
      </w:r>
    </w:p>
    <w:p w:rsidR="006857DE" w:rsidRPr="00F6625E" w:rsidRDefault="006857DE" w:rsidP="006857DE">
      <w:pPr>
        <w:autoSpaceDE w:val="0"/>
        <w:autoSpaceDN w:val="0"/>
        <w:adjustRightInd w:val="0"/>
        <w:spacing w:after="0" w:line="240" w:lineRule="auto"/>
        <w:ind w:left="990" w:hanging="540"/>
        <w:jc w:val="both"/>
        <w:rPr>
          <w:rFonts w:ascii="Times New Roman" w:hAnsi="Times New Roman" w:cs="Times New Roman"/>
          <w:sz w:val="24"/>
          <w:szCs w:val="24"/>
          <w:lang w:val="en-US"/>
        </w:rPr>
      </w:pPr>
      <w:r w:rsidRPr="00F6625E">
        <w:rPr>
          <w:rFonts w:ascii="Times New Roman" w:hAnsi="Times New Roman" w:cs="Times New Roman"/>
          <w:sz w:val="24"/>
          <w:szCs w:val="24"/>
          <w:lang w:val="en-US"/>
        </w:rPr>
        <w:t xml:space="preserve">Tim Penyusun, Buku Panduan Program Pelatihan  Profesi Manajemen Pendidikan Islam IAIN Curup Tahun 2020, Curup, IAIN Curup: 2020 </w:t>
      </w:r>
    </w:p>
    <w:p w:rsidR="006857DE" w:rsidRPr="00A15CDA" w:rsidRDefault="006857DE" w:rsidP="006857DE">
      <w:pPr>
        <w:autoSpaceDE w:val="0"/>
        <w:autoSpaceDN w:val="0"/>
        <w:adjustRightInd w:val="0"/>
        <w:spacing w:after="0" w:line="240" w:lineRule="auto"/>
        <w:ind w:left="990" w:hanging="540"/>
        <w:jc w:val="both"/>
        <w:rPr>
          <w:rFonts w:ascii="Times New Roman" w:hAnsi="Times New Roman" w:cs="Times New Roman"/>
          <w:sz w:val="24"/>
          <w:szCs w:val="24"/>
        </w:rPr>
      </w:pPr>
      <w:r w:rsidRPr="00F6625E">
        <w:rPr>
          <w:rFonts w:ascii="Times New Roman" w:hAnsi="Times New Roman" w:cs="Times New Roman"/>
          <w:sz w:val="24"/>
          <w:szCs w:val="24"/>
          <w:lang w:val="en-ID"/>
        </w:rPr>
        <w:t>Nyoman Trisna Herawati, Kontribusi Pembelajaran di Perguruan Tinggi Dan Literasi Keungan TErhadap Perilaku Keuangan Mahasiswa, https://ejournal.undiksha.ac.id/index.php/JPP/article/view/6919/4718</w:t>
      </w:r>
    </w:p>
    <w:p w:rsidR="00E00E7E" w:rsidRDefault="00E00E7E"/>
    <w:sectPr w:rsidR="00E00E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D7B" w:rsidRDefault="00DF0D7B" w:rsidP="006857DE">
      <w:pPr>
        <w:spacing w:after="0" w:line="240" w:lineRule="auto"/>
      </w:pPr>
      <w:r>
        <w:separator/>
      </w:r>
    </w:p>
  </w:endnote>
  <w:endnote w:type="continuationSeparator" w:id="0">
    <w:p w:rsidR="00DF0D7B" w:rsidRDefault="00DF0D7B" w:rsidP="0068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MS Mincho">
    <w:altName w:val="Arial Unicode MS"/>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D7B" w:rsidRDefault="00DF0D7B" w:rsidP="006857DE">
      <w:pPr>
        <w:spacing w:after="0" w:line="240" w:lineRule="auto"/>
      </w:pPr>
      <w:r>
        <w:separator/>
      </w:r>
    </w:p>
  </w:footnote>
  <w:footnote w:type="continuationSeparator" w:id="0">
    <w:p w:rsidR="00DF0D7B" w:rsidRDefault="00DF0D7B" w:rsidP="006857DE">
      <w:pPr>
        <w:spacing w:after="0" w:line="240" w:lineRule="auto"/>
      </w:pPr>
      <w:r>
        <w:continuationSeparator/>
      </w:r>
    </w:p>
  </w:footnote>
  <w:footnote w:id="1">
    <w:p w:rsidR="006857DE" w:rsidRDefault="006857DE" w:rsidP="006857DE">
      <w:pPr>
        <w:pStyle w:val="FootnoteText"/>
        <w:spacing w:after="0" w:line="240" w:lineRule="auto"/>
        <w:ind w:firstLine="720"/>
        <w:jc w:val="both"/>
      </w:pPr>
      <w:r>
        <w:rPr>
          <w:rStyle w:val="FootnoteReference"/>
        </w:rPr>
        <w:footnoteRef/>
      </w:r>
      <w:r>
        <w:t xml:space="preserve"> </w:t>
      </w:r>
      <w:r w:rsidRPr="00375AEB">
        <w:rPr>
          <w:rFonts w:ascii="Times New Roman" w:hAnsi="Times New Roman"/>
          <w:lang w:val="en-US"/>
        </w:rPr>
        <w:t>Anhira, Anne, Pengertian Kontribusi, Bandung: Kencana, 2021, hal. 7</w:t>
      </w:r>
    </w:p>
  </w:footnote>
  <w:footnote w:id="2">
    <w:p w:rsidR="006857DE" w:rsidRDefault="006857DE" w:rsidP="006857DE">
      <w:pPr>
        <w:pStyle w:val="FootnoteText"/>
        <w:spacing w:after="0" w:line="240" w:lineRule="auto"/>
        <w:ind w:firstLine="720"/>
        <w:jc w:val="both"/>
      </w:pPr>
      <w:r w:rsidRPr="00375AEB">
        <w:rPr>
          <w:rStyle w:val="FootnoteReference"/>
          <w:rFonts w:ascii="Times New Roman" w:hAnsi="Times New Roman"/>
        </w:rPr>
        <w:footnoteRef/>
      </w:r>
      <w:r w:rsidRPr="00375AEB">
        <w:rPr>
          <w:rFonts w:ascii="Times New Roman" w:hAnsi="Times New Roman"/>
        </w:rPr>
        <w:t xml:space="preserve"> </w:t>
      </w:r>
      <w:r w:rsidRPr="00375AEB">
        <w:rPr>
          <w:rFonts w:ascii="Times New Roman" w:hAnsi="Times New Roman"/>
          <w:lang w:val="en-US"/>
        </w:rPr>
        <w:t>Wawacara awal dengan Dion Mahasiswa PLP</w:t>
      </w:r>
    </w:p>
  </w:footnote>
  <w:footnote w:id="3">
    <w:p w:rsidR="006857DE" w:rsidRDefault="006857DE" w:rsidP="006857DE">
      <w:pPr>
        <w:pStyle w:val="FootnoteText"/>
        <w:spacing w:after="0" w:line="240" w:lineRule="auto"/>
        <w:ind w:firstLine="720"/>
        <w:jc w:val="both"/>
      </w:pPr>
      <w:r w:rsidRPr="00375AEB">
        <w:rPr>
          <w:rStyle w:val="FootnoteReference"/>
          <w:rFonts w:ascii="Times New Roman" w:hAnsi="Times New Roman"/>
        </w:rPr>
        <w:footnoteRef/>
      </w:r>
      <w:r w:rsidRPr="00375AEB">
        <w:rPr>
          <w:rFonts w:ascii="Times New Roman" w:hAnsi="Times New Roman"/>
        </w:rPr>
        <w:t xml:space="preserve"> </w:t>
      </w:r>
      <w:r w:rsidRPr="00375AEB">
        <w:rPr>
          <w:rFonts w:ascii="Times New Roman" w:hAnsi="Times New Roman"/>
          <w:lang w:val="en-US"/>
        </w:rPr>
        <w:t>Kirdes, Pembekalam PLP Tahun2021, IAIN Curup, 2021</w:t>
      </w:r>
    </w:p>
  </w:footnote>
  <w:footnote w:id="4">
    <w:p w:rsidR="006857DE" w:rsidRDefault="006857DE" w:rsidP="006857DE">
      <w:pPr>
        <w:pStyle w:val="FootnoteText"/>
        <w:spacing w:after="0" w:line="240" w:lineRule="auto"/>
        <w:ind w:firstLine="720"/>
        <w:jc w:val="both"/>
      </w:pPr>
      <w:r w:rsidRPr="00375AEB">
        <w:rPr>
          <w:rStyle w:val="FootnoteReference"/>
          <w:rFonts w:ascii="Times New Roman" w:hAnsi="Times New Roman"/>
        </w:rPr>
        <w:footnoteRef/>
      </w:r>
      <w:r w:rsidRPr="00375AEB">
        <w:rPr>
          <w:rFonts w:ascii="Times New Roman" w:hAnsi="Times New Roman"/>
        </w:rPr>
        <w:t xml:space="preserve"> </w:t>
      </w:r>
      <w:r w:rsidRPr="00375AEB">
        <w:rPr>
          <w:rFonts w:ascii="Times New Roman" w:hAnsi="Times New Roman"/>
          <w:lang w:val="en-US"/>
        </w:rPr>
        <w:t>E. Mulyasa, Standar Kompetensi dan Sertifikasi Guru, Bandung Remaja Rosdakarya</w:t>
      </w:r>
      <w:proofErr w:type="gramStart"/>
      <w:r w:rsidRPr="00375AEB">
        <w:rPr>
          <w:rFonts w:ascii="Times New Roman" w:hAnsi="Times New Roman"/>
          <w:lang w:val="en-US"/>
        </w:rPr>
        <w:t>,  2011</w:t>
      </w:r>
      <w:proofErr w:type="gramEnd"/>
      <w:r w:rsidRPr="00375AEB">
        <w:rPr>
          <w:rFonts w:ascii="Times New Roman" w:hAnsi="Times New Roman"/>
          <w:lang w:val="en-US"/>
        </w:rPr>
        <w:t>, hal.  67</w:t>
      </w:r>
    </w:p>
  </w:footnote>
  <w:footnote w:id="5">
    <w:p w:rsidR="006857DE" w:rsidRDefault="006857DE" w:rsidP="006857DE">
      <w:pPr>
        <w:pStyle w:val="FootnoteText"/>
        <w:spacing w:after="0" w:line="240" w:lineRule="auto"/>
        <w:ind w:firstLine="720"/>
        <w:jc w:val="both"/>
      </w:pPr>
      <w:r w:rsidRPr="00375AEB">
        <w:rPr>
          <w:rStyle w:val="FootnoteReference"/>
          <w:rFonts w:ascii="Times New Roman" w:hAnsi="Times New Roman"/>
        </w:rPr>
        <w:footnoteRef/>
      </w:r>
      <w:r w:rsidRPr="00375AEB">
        <w:rPr>
          <w:rFonts w:ascii="Times New Roman" w:hAnsi="Times New Roman"/>
          <w:lang w:val="en-US"/>
        </w:rPr>
        <w:t xml:space="preserve"> Darwina, dkk, Pengaruh Kompetensi Manajerial dan Kompetensi supervise Kepala Madrasah Terhadap Motivasi Berprestasi Guru, Jurnal manajemen </w:t>
      </w:r>
      <w:proofErr w:type="gramStart"/>
      <w:r w:rsidRPr="00375AEB">
        <w:rPr>
          <w:rFonts w:ascii="Times New Roman" w:hAnsi="Times New Roman"/>
          <w:lang w:val="en-US"/>
        </w:rPr>
        <w:t>pendidikan .</w:t>
      </w:r>
      <w:proofErr w:type="gramEnd"/>
      <w:r w:rsidRPr="00375AEB">
        <w:rPr>
          <w:rFonts w:ascii="Times New Roman" w:hAnsi="Times New Roman"/>
          <w:lang w:val="en-US"/>
        </w:rPr>
        <w:t xml:space="preserve"> Vol.14. No. 2 Desember 2019, hal. 116</w:t>
      </w:r>
    </w:p>
  </w:footnote>
  <w:footnote w:id="6">
    <w:p w:rsidR="006857DE" w:rsidRDefault="006857DE" w:rsidP="006857DE">
      <w:pPr>
        <w:pStyle w:val="FootnoteText"/>
        <w:spacing w:after="0" w:line="240" w:lineRule="auto"/>
        <w:ind w:firstLine="720"/>
        <w:jc w:val="both"/>
      </w:pPr>
      <w:r w:rsidRPr="00375AEB">
        <w:rPr>
          <w:rStyle w:val="FootnoteReference"/>
          <w:rFonts w:ascii="Times New Roman" w:hAnsi="Times New Roman"/>
        </w:rPr>
        <w:footnoteRef/>
      </w:r>
      <w:r w:rsidRPr="00375AEB">
        <w:rPr>
          <w:rFonts w:ascii="Times New Roman" w:hAnsi="Times New Roman"/>
        </w:rPr>
        <w:t xml:space="preserve"> </w:t>
      </w:r>
      <w:r w:rsidRPr="00375AEB">
        <w:rPr>
          <w:rFonts w:ascii="Times New Roman" w:hAnsi="Times New Roman"/>
          <w:lang w:val="en-US"/>
        </w:rPr>
        <w:t>Hasil wawancara dengan mahasiswa, tanggal 01 Maret 2021</w:t>
      </w:r>
    </w:p>
  </w:footnote>
  <w:footnote w:id="7">
    <w:p w:rsidR="006857DE" w:rsidRDefault="006857DE" w:rsidP="006857DE">
      <w:pPr>
        <w:pStyle w:val="FootnoteText"/>
        <w:spacing w:after="0" w:line="240" w:lineRule="auto"/>
        <w:ind w:firstLine="562"/>
        <w:jc w:val="both"/>
      </w:pPr>
      <w:r>
        <w:rPr>
          <w:rFonts w:ascii="Times New Roman" w:hAnsi="Times New Roman"/>
          <w:lang w:val="en-US"/>
        </w:rPr>
        <w:t xml:space="preserve">   </w:t>
      </w:r>
      <w:r w:rsidRPr="00375AEB">
        <w:rPr>
          <w:rStyle w:val="FootnoteReference"/>
          <w:rFonts w:ascii="Times New Roman" w:hAnsi="Times New Roman"/>
        </w:rPr>
        <w:footnoteRef/>
      </w:r>
      <w:r w:rsidRPr="00375AEB">
        <w:rPr>
          <w:rFonts w:ascii="Times New Roman" w:hAnsi="Times New Roman"/>
        </w:rPr>
        <w:t xml:space="preserve">Suharsimi Arikunto, </w:t>
      </w:r>
      <w:r w:rsidRPr="00375AEB">
        <w:rPr>
          <w:rFonts w:ascii="Times New Roman" w:hAnsi="Times New Roman"/>
          <w:i/>
        </w:rPr>
        <w:t xml:space="preserve">Manajemen Pendidikan, </w:t>
      </w:r>
      <w:r w:rsidRPr="00375AEB">
        <w:rPr>
          <w:rFonts w:ascii="Times New Roman" w:hAnsi="Times New Roman"/>
        </w:rPr>
        <w:t>(Jakarta : Rineka Cipta,2009), h.222.</w:t>
      </w:r>
    </w:p>
  </w:footnote>
  <w:footnote w:id="8">
    <w:p w:rsidR="006857DE" w:rsidRDefault="006857DE" w:rsidP="006857DE">
      <w:pPr>
        <w:pStyle w:val="FootnoteText"/>
        <w:spacing w:after="0" w:line="240" w:lineRule="auto"/>
        <w:ind w:firstLine="567"/>
        <w:jc w:val="both"/>
      </w:pPr>
      <w:r w:rsidRPr="00375AEB">
        <w:rPr>
          <w:rStyle w:val="FootnoteReference"/>
          <w:rFonts w:ascii="Times New Roman" w:hAnsi="Times New Roman"/>
        </w:rPr>
        <w:footnoteRef/>
      </w:r>
      <w:r w:rsidRPr="00375AEB">
        <w:rPr>
          <w:rFonts w:ascii="Times New Roman" w:hAnsi="Times New Roman"/>
        </w:rPr>
        <w:t xml:space="preserve">Burhan Bungin, </w:t>
      </w:r>
      <w:r w:rsidRPr="00375AEB">
        <w:rPr>
          <w:rFonts w:ascii="Times New Roman" w:hAnsi="Times New Roman"/>
          <w:i/>
        </w:rPr>
        <w:t xml:space="preserve">Metodologi Penelitian Kualitatif, </w:t>
      </w:r>
      <w:r w:rsidRPr="00375AEB">
        <w:rPr>
          <w:rFonts w:ascii="Times New Roman" w:hAnsi="Times New Roman"/>
        </w:rPr>
        <w:t>(Jakarta : PT. Raja Grafindo, 2001), h</w:t>
      </w:r>
      <w:r w:rsidRPr="00375AEB">
        <w:rPr>
          <w:rFonts w:ascii="Times New Roman" w:hAnsi="Times New Roman"/>
          <w:lang w:val="en-US"/>
        </w:rPr>
        <w:t>al</w:t>
      </w:r>
      <w:r w:rsidRPr="00375AEB">
        <w:rPr>
          <w:rFonts w:ascii="Times New Roman" w:hAnsi="Times New Roman"/>
        </w:rPr>
        <w:t>. 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30B70"/>
    <w:multiLevelType w:val="hybridMultilevel"/>
    <w:tmpl w:val="702A5A32"/>
    <w:lvl w:ilvl="0" w:tplc="9CBC532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7DE"/>
    <w:rsid w:val="006857DE"/>
    <w:rsid w:val="00D70CE1"/>
    <w:rsid w:val="00DF0D7B"/>
    <w:rsid w:val="00E00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7DE"/>
    <w:rPr>
      <w:rFonts w:ascii="Calibri" w:eastAsia="MS Mincho"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6857DE"/>
    <w:rPr>
      <w:rFonts w:cs="Times New Roman"/>
      <w:vertAlign w:val="superscript"/>
    </w:rPr>
  </w:style>
  <w:style w:type="paragraph" w:styleId="FootnoteText">
    <w:name w:val="footnote text"/>
    <w:basedOn w:val="Normal"/>
    <w:link w:val="FootnoteTextChar"/>
    <w:uiPriority w:val="99"/>
    <w:semiHidden/>
    <w:unhideWhenUsed/>
    <w:rsid w:val="006857DE"/>
    <w:rPr>
      <w:rFonts w:cs="Times New Roman"/>
      <w:sz w:val="20"/>
      <w:szCs w:val="20"/>
    </w:rPr>
  </w:style>
  <w:style w:type="character" w:customStyle="1" w:styleId="FootnoteTextChar">
    <w:name w:val="Footnote Text Char"/>
    <w:basedOn w:val="DefaultParagraphFont"/>
    <w:link w:val="FootnoteText"/>
    <w:uiPriority w:val="99"/>
    <w:semiHidden/>
    <w:rsid w:val="006857DE"/>
    <w:rPr>
      <w:rFonts w:ascii="Calibri" w:eastAsia="MS Mincho" w:hAnsi="Calibri" w:cs="Times New Roman"/>
      <w:sz w:val="20"/>
      <w:szCs w:val="20"/>
      <w:lang w:val="id-ID"/>
    </w:rPr>
  </w:style>
  <w:style w:type="paragraph" w:styleId="BodyText">
    <w:name w:val="Body Text"/>
    <w:basedOn w:val="Normal"/>
    <w:link w:val="BodyTextChar"/>
    <w:uiPriority w:val="1"/>
    <w:qFormat/>
    <w:rsid w:val="006857DE"/>
    <w:pPr>
      <w:widowControl w:val="0"/>
      <w:spacing w:after="0" w:line="240" w:lineRule="auto"/>
    </w:pPr>
    <w:rPr>
      <w:rFonts w:ascii="Book Antiqua" w:hAnsi="Book Antiqua" w:cs="Book Antiqua"/>
      <w:lang w:val="en-US"/>
    </w:rPr>
  </w:style>
  <w:style w:type="character" w:customStyle="1" w:styleId="BodyTextChar">
    <w:name w:val="Body Text Char"/>
    <w:basedOn w:val="DefaultParagraphFont"/>
    <w:link w:val="BodyText"/>
    <w:uiPriority w:val="1"/>
    <w:rsid w:val="006857DE"/>
    <w:rPr>
      <w:rFonts w:ascii="Book Antiqua" w:eastAsia="MS Mincho" w:hAnsi="Book Antiqua" w:cs="Book Antiqua"/>
    </w:rPr>
  </w:style>
  <w:style w:type="paragraph" w:customStyle="1" w:styleId="Default">
    <w:name w:val="Default"/>
    <w:rsid w:val="006857DE"/>
    <w:pPr>
      <w:autoSpaceDE w:val="0"/>
      <w:autoSpaceDN w:val="0"/>
      <w:adjustRightInd w:val="0"/>
      <w:spacing w:after="0" w:line="240" w:lineRule="auto"/>
    </w:pPr>
    <w:rPr>
      <w:rFonts w:ascii="Times New Roman" w:eastAsia="MS Mincho" w:hAnsi="Times New Roman" w:cs="Times New Roman"/>
      <w:color w:val="000000"/>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7DE"/>
    <w:rPr>
      <w:rFonts w:ascii="Calibri" w:eastAsia="MS Mincho"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6857DE"/>
    <w:rPr>
      <w:rFonts w:cs="Times New Roman"/>
      <w:vertAlign w:val="superscript"/>
    </w:rPr>
  </w:style>
  <w:style w:type="paragraph" w:styleId="FootnoteText">
    <w:name w:val="footnote text"/>
    <w:basedOn w:val="Normal"/>
    <w:link w:val="FootnoteTextChar"/>
    <w:uiPriority w:val="99"/>
    <w:semiHidden/>
    <w:unhideWhenUsed/>
    <w:rsid w:val="006857DE"/>
    <w:rPr>
      <w:rFonts w:cs="Times New Roman"/>
      <w:sz w:val="20"/>
      <w:szCs w:val="20"/>
    </w:rPr>
  </w:style>
  <w:style w:type="character" w:customStyle="1" w:styleId="FootnoteTextChar">
    <w:name w:val="Footnote Text Char"/>
    <w:basedOn w:val="DefaultParagraphFont"/>
    <w:link w:val="FootnoteText"/>
    <w:uiPriority w:val="99"/>
    <w:semiHidden/>
    <w:rsid w:val="006857DE"/>
    <w:rPr>
      <w:rFonts w:ascii="Calibri" w:eastAsia="MS Mincho" w:hAnsi="Calibri" w:cs="Times New Roman"/>
      <w:sz w:val="20"/>
      <w:szCs w:val="20"/>
      <w:lang w:val="id-ID"/>
    </w:rPr>
  </w:style>
  <w:style w:type="paragraph" w:styleId="BodyText">
    <w:name w:val="Body Text"/>
    <w:basedOn w:val="Normal"/>
    <w:link w:val="BodyTextChar"/>
    <w:uiPriority w:val="1"/>
    <w:qFormat/>
    <w:rsid w:val="006857DE"/>
    <w:pPr>
      <w:widowControl w:val="0"/>
      <w:spacing w:after="0" w:line="240" w:lineRule="auto"/>
    </w:pPr>
    <w:rPr>
      <w:rFonts w:ascii="Book Antiqua" w:hAnsi="Book Antiqua" w:cs="Book Antiqua"/>
      <w:lang w:val="en-US"/>
    </w:rPr>
  </w:style>
  <w:style w:type="character" w:customStyle="1" w:styleId="BodyTextChar">
    <w:name w:val="Body Text Char"/>
    <w:basedOn w:val="DefaultParagraphFont"/>
    <w:link w:val="BodyText"/>
    <w:uiPriority w:val="1"/>
    <w:rsid w:val="006857DE"/>
    <w:rPr>
      <w:rFonts w:ascii="Book Antiqua" w:eastAsia="MS Mincho" w:hAnsi="Book Antiqua" w:cs="Book Antiqua"/>
    </w:rPr>
  </w:style>
  <w:style w:type="paragraph" w:customStyle="1" w:styleId="Default">
    <w:name w:val="Default"/>
    <w:rsid w:val="006857DE"/>
    <w:pPr>
      <w:autoSpaceDE w:val="0"/>
      <w:autoSpaceDN w:val="0"/>
      <w:adjustRightInd w:val="0"/>
      <w:spacing w:after="0" w:line="240" w:lineRule="auto"/>
    </w:pPr>
    <w:rPr>
      <w:rFonts w:ascii="Times New Roman" w:eastAsia="MS Mincho" w:hAnsi="Times New Roman" w:cs="Times New Roman"/>
      <w:color w:val="000000"/>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6188</Words>
  <Characters>35278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2022-05-23T05:36:00Z</dcterms:created>
  <dcterms:modified xsi:type="dcterms:W3CDTF">2022-05-23T05:36:00Z</dcterms:modified>
</cp:coreProperties>
</file>