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32" w:rsidRDefault="00FB5832" w:rsidP="00FB5832">
      <w:pPr>
        <w:spacing w:after="0" w:line="240" w:lineRule="auto"/>
        <w:jc w:val="center"/>
        <w:rPr>
          <w:rFonts w:ascii="Times New Roman" w:hAnsi="Times New Roman" w:cs="Times New Roman"/>
          <w:b/>
          <w:bCs/>
          <w:sz w:val="28"/>
          <w:szCs w:val="28"/>
          <w:lang w:val="id-ID"/>
        </w:rPr>
      </w:pPr>
      <w:bookmarkStart w:id="0" w:name="_GoBack"/>
      <w:bookmarkEnd w:id="0"/>
    </w:p>
    <w:p w:rsidR="005E00CC" w:rsidRPr="00FB5832" w:rsidRDefault="005E00CC" w:rsidP="00FB5832">
      <w:pPr>
        <w:spacing w:after="0" w:line="240" w:lineRule="auto"/>
        <w:jc w:val="center"/>
        <w:rPr>
          <w:rFonts w:ascii="Times New Roman" w:hAnsi="Times New Roman" w:cs="Times New Roman"/>
          <w:b/>
          <w:bCs/>
          <w:sz w:val="28"/>
          <w:szCs w:val="28"/>
          <w:lang w:val="id-ID"/>
        </w:rPr>
      </w:pPr>
      <w:r w:rsidRPr="005E00CC">
        <w:rPr>
          <w:rFonts w:ascii="Times New Roman" w:hAnsi="Times New Roman" w:cs="Times New Roman"/>
          <w:b/>
          <w:bCs/>
          <w:sz w:val="28"/>
          <w:szCs w:val="28"/>
          <w:lang w:val="id-ID"/>
        </w:rPr>
        <w:t>UPAYA KEPALA MADRASAH DALAM MENINGKATKAN KOMPETENSI SISWA MELALUI PERSYARATAN KENAIKAN KELAS</w:t>
      </w:r>
    </w:p>
    <w:p w:rsidR="00FB5832" w:rsidRPr="00FB5832" w:rsidRDefault="00FB5832" w:rsidP="00FB5832">
      <w:pPr>
        <w:spacing w:after="0" w:line="240" w:lineRule="auto"/>
        <w:jc w:val="center"/>
        <w:rPr>
          <w:rFonts w:ascii="Times New Roman" w:hAnsi="Times New Roman" w:cs="Times New Roman"/>
          <w:b/>
          <w:bCs/>
          <w:sz w:val="28"/>
          <w:szCs w:val="28"/>
          <w:lang w:val="id-ID"/>
        </w:rPr>
      </w:pPr>
    </w:p>
    <w:p w:rsidR="00FB5832" w:rsidRPr="00FB5832" w:rsidRDefault="005E00CC" w:rsidP="005E00CC">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Azisi</w:t>
      </w:r>
      <w:r w:rsidR="00FB5832" w:rsidRPr="00FB5832">
        <w:rPr>
          <w:rFonts w:ascii="Times New Roman" w:hAnsi="Times New Roman" w:cs="Times New Roman"/>
          <w:b/>
          <w:bCs/>
          <w:sz w:val="24"/>
          <w:szCs w:val="24"/>
          <w:lang w:val="id-ID"/>
        </w:rPr>
        <w:t xml:space="preserve">, </w:t>
      </w:r>
      <w:r w:rsidRPr="005E00CC">
        <w:rPr>
          <w:rFonts w:ascii="Times New Roman" w:hAnsi="Times New Roman" w:cs="Times New Roman"/>
          <w:b/>
          <w:bCs/>
          <w:sz w:val="24"/>
          <w:szCs w:val="24"/>
          <w:lang w:val="id-ID"/>
        </w:rPr>
        <w:t>Nurdina Kamilia</w:t>
      </w:r>
      <w:r w:rsidR="00FB5832" w:rsidRPr="00FB5832">
        <w:rPr>
          <w:rFonts w:ascii="Times New Roman" w:hAnsi="Times New Roman" w:cs="Times New Roman"/>
          <w:b/>
          <w:bCs/>
          <w:sz w:val="24"/>
          <w:szCs w:val="24"/>
          <w:lang w:val="id-ID"/>
        </w:rPr>
        <w:t xml:space="preserve">, </w:t>
      </w:r>
      <w:r w:rsidRPr="005E00CC">
        <w:rPr>
          <w:rFonts w:ascii="Times New Roman" w:hAnsi="Times New Roman" w:cs="Times New Roman"/>
          <w:b/>
          <w:bCs/>
          <w:sz w:val="24"/>
          <w:szCs w:val="24"/>
          <w:lang w:val="id-ID"/>
        </w:rPr>
        <w:t>Musarrofah</w:t>
      </w:r>
      <w:r>
        <w:rPr>
          <w:rFonts w:ascii="Times New Roman" w:hAnsi="Times New Roman" w:cs="Times New Roman"/>
          <w:b/>
          <w:bCs/>
          <w:sz w:val="24"/>
          <w:szCs w:val="24"/>
          <w:lang w:val="id-ID"/>
        </w:rPr>
        <w:t>.</w:t>
      </w:r>
    </w:p>
    <w:p w:rsidR="00FB5832" w:rsidRPr="00FB5832" w:rsidRDefault="005E00CC" w:rsidP="00FB5832">
      <w:pPr>
        <w:spacing w:after="0" w:line="240" w:lineRule="auto"/>
        <w:jc w:val="center"/>
        <w:rPr>
          <w:rFonts w:ascii="Times New Roman" w:hAnsi="Times New Roman" w:cs="Times New Roman"/>
          <w:sz w:val="24"/>
          <w:szCs w:val="24"/>
          <w:lang w:val="id-ID"/>
        </w:rPr>
      </w:pPr>
      <w:r w:rsidRPr="005E00CC">
        <w:rPr>
          <w:rFonts w:ascii="Times New Roman" w:hAnsi="Times New Roman" w:cs="Times New Roman"/>
          <w:sz w:val="24"/>
          <w:szCs w:val="24"/>
          <w:lang w:val="id-ID"/>
        </w:rPr>
        <w:t>Sekolah Tinggi Agama Islam Nurul Huda Kapongan Situbondo</w:t>
      </w:r>
    </w:p>
    <w:p w:rsidR="00FB5832" w:rsidRPr="00FB5832" w:rsidRDefault="005E00CC" w:rsidP="00FB5832">
      <w:pPr>
        <w:spacing w:after="0" w:line="240" w:lineRule="auto"/>
        <w:jc w:val="center"/>
        <w:rPr>
          <w:rFonts w:ascii="Times New Roman" w:hAnsi="Times New Roman" w:cs="Times New Roman"/>
          <w:sz w:val="24"/>
          <w:szCs w:val="24"/>
          <w:lang w:val="id-ID"/>
        </w:rPr>
      </w:pPr>
      <w:r w:rsidRPr="005E00CC">
        <w:rPr>
          <w:rFonts w:ascii="Times New Roman" w:hAnsi="Times New Roman" w:cs="Times New Roman"/>
          <w:sz w:val="24"/>
          <w:szCs w:val="24"/>
          <w:lang w:val="id-ID"/>
        </w:rPr>
        <w:t>Sekolah Tinggi Agama Islam Nurul Huda Kapongan Situbondo</w:t>
      </w:r>
    </w:p>
    <w:p w:rsidR="00FB5832" w:rsidRPr="00FB5832" w:rsidRDefault="005E00CC" w:rsidP="00FB5832">
      <w:pPr>
        <w:spacing w:after="0" w:line="240" w:lineRule="auto"/>
        <w:jc w:val="center"/>
        <w:rPr>
          <w:rFonts w:ascii="Times New Roman" w:hAnsi="Times New Roman" w:cs="Times New Roman"/>
          <w:sz w:val="24"/>
          <w:szCs w:val="24"/>
          <w:lang w:val="id-ID"/>
        </w:rPr>
      </w:pPr>
      <w:r w:rsidRPr="005E00CC">
        <w:rPr>
          <w:rFonts w:ascii="Times New Roman" w:hAnsi="Times New Roman" w:cs="Times New Roman"/>
          <w:sz w:val="24"/>
          <w:szCs w:val="24"/>
          <w:lang w:val="id-ID"/>
        </w:rPr>
        <w:t>Sekolah Tinggi Agama Islam Nurul Huda Kapongan Situbondo</w:t>
      </w:r>
    </w:p>
    <w:p w:rsidR="00FB5832" w:rsidRPr="00FB5832" w:rsidRDefault="00FB5832" w:rsidP="00FB5832">
      <w:pPr>
        <w:spacing w:after="0" w:line="240" w:lineRule="auto"/>
        <w:jc w:val="center"/>
        <w:rPr>
          <w:rFonts w:ascii="Times New Roman" w:hAnsi="Times New Roman" w:cs="Times New Roman"/>
          <w:sz w:val="24"/>
          <w:szCs w:val="24"/>
          <w:lang w:val="id-ID"/>
        </w:rPr>
      </w:pPr>
    </w:p>
    <w:p w:rsidR="00FB5832" w:rsidRPr="00FB5832" w:rsidRDefault="00FB5832" w:rsidP="005E00CC">
      <w:pPr>
        <w:spacing w:after="0" w:line="240" w:lineRule="auto"/>
        <w:jc w:val="center"/>
        <w:rPr>
          <w:rFonts w:ascii="Times New Roman" w:hAnsi="Times New Roman" w:cs="Times New Roman"/>
          <w:sz w:val="24"/>
          <w:szCs w:val="24"/>
          <w:lang w:val="id-ID"/>
        </w:rPr>
      </w:pPr>
      <w:r w:rsidRPr="00FB5832">
        <w:rPr>
          <w:rFonts w:ascii="Times New Roman" w:hAnsi="Times New Roman" w:cs="Times New Roman"/>
          <w:sz w:val="24"/>
          <w:szCs w:val="24"/>
          <w:lang w:val="id-ID"/>
        </w:rPr>
        <w:t xml:space="preserve">*Korespodensi: </w:t>
      </w:r>
      <w:hyperlink r:id="rId9" w:history="1">
        <w:r w:rsidR="005E00CC" w:rsidRPr="0069657F">
          <w:rPr>
            <w:rStyle w:val="Hyperlink"/>
            <w:rFonts w:ascii="Times New Roman" w:hAnsi="Times New Roman"/>
            <w:sz w:val="24"/>
            <w:szCs w:val="24"/>
            <w:lang w:val="id-ID"/>
          </w:rPr>
          <w:t>faizanur894@gmail.com</w:t>
        </w:r>
      </w:hyperlink>
      <w:r w:rsidR="005E00CC">
        <w:rPr>
          <w:rFonts w:ascii="Times New Roman" w:hAnsi="Times New Roman" w:cs="Times New Roman"/>
          <w:sz w:val="24"/>
          <w:szCs w:val="24"/>
          <w:lang w:val="id-ID"/>
        </w:rPr>
        <w:t xml:space="preserve"> </w:t>
      </w:r>
    </w:p>
    <w:p w:rsidR="00FB5832" w:rsidRPr="00FB5832" w:rsidRDefault="00FB5832" w:rsidP="00FB5832">
      <w:pPr>
        <w:spacing w:after="0" w:line="240" w:lineRule="auto"/>
        <w:rPr>
          <w:rFonts w:ascii="Times New Roman" w:hAnsi="Times New Roman" w:cs="Times New Roman"/>
          <w:sz w:val="24"/>
          <w:szCs w:val="24"/>
          <w:lang w:val="id-ID"/>
        </w:rPr>
      </w:pPr>
    </w:p>
    <w:p w:rsidR="00FB5832" w:rsidRDefault="00FB5832" w:rsidP="005E00CC">
      <w:pPr>
        <w:spacing w:after="0" w:line="240" w:lineRule="auto"/>
        <w:jc w:val="both"/>
        <w:rPr>
          <w:rFonts w:ascii="Times New Roman" w:hAnsi="Times New Roman" w:cs="Times New Roman"/>
          <w:b/>
          <w:bCs/>
          <w:sz w:val="24"/>
          <w:szCs w:val="24"/>
          <w:lang w:val="id-ID"/>
        </w:rPr>
      </w:pPr>
      <w:r w:rsidRPr="00FB5832">
        <w:rPr>
          <w:rFonts w:ascii="Times New Roman" w:hAnsi="Times New Roman" w:cs="Times New Roman"/>
          <w:b/>
          <w:bCs/>
          <w:sz w:val="24"/>
          <w:szCs w:val="24"/>
          <w:lang w:val="id-ID"/>
        </w:rPr>
        <w:t>ABSTRAC</w:t>
      </w:r>
      <w:r w:rsidR="005E00CC">
        <w:rPr>
          <w:rFonts w:ascii="Times New Roman" w:hAnsi="Times New Roman" w:cs="Times New Roman"/>
          <w:b/>
          <w:bCs/>
          <w:sz w:val="24"/>
          <w:szCs w:val="24"/>
          <w:lang w:val="id-ID"/>
        </w:rPr>
        <w:t>T</w:t>
      </w:r>
    </w:p>
    <w:p w:rsidR="005E00CC" w:rsidRPr="00FB5832" w:rsidRDefault="005E00CC" w:rsidP="005E00CC">
      <w:pPr>
        <w:spacing w:after="0" w:line="240" w:lineRule="auto"/>
        <w:jc w:val="both"/>
        <w:rPr>
          <w:rFonts w:ascii="Times New Roman" w:hAnsi="Times New Roman" w:cs="Times New Roman"/>
          <w:b/>
          <w:bCs/>
          <w:sz w:val="24"/>
          <w:szCs w:val="24"/>
          <w:lang w:val="id-ID"/>
        </w:rPr>
      </w:pPr>
    </w:p>
    <w:p w:rsidR="00FB5832" w:rsidRPr="005E00CC" w:rsidRDefault="005E00CC" w:rsidP="005E00CC">
      <w:pPr>
        <w:spacing w:after="0" w:line="240" w:lineRule="auto"/>
        <w:jc w:val="both"/>
        <w:rPr>
          <w:rFonts w:asciiTheme="majorBidi" w:hAnsiTheme="majorBidi" w:cs="Times New Roman"/>
          <w:i/>
          <w:iCs/>
          <w:lang w:val="id-ID"/>
        </w:rPr>
      </w:pPr>
      <w:r w:rsidRPr="005E00CC">
        <w:rPr>
          <w:rFonts w:asciiTheme="majorBidi" w:hAnsiTheme="majorBidi" w:cs="Times New Roman"/>
          <w:i/>
          <w:iCs/>
        </w:rPr>
        <w:t>Madrasah Aliyah Nurul Huda in its teaching and learning activities is usually marked by various activities, one of which is the requirement program before class advancement, where the requirements are made by the foundation directly and distributed by the head of the madrasah.</w:t>
      </w:r>
      <w:r w:rsidRPr="005E00CC">
        <w:rPr>
          <w:rFonts w:asciiTheme="majorBidi" w:hAnsiTheme="majorBidi" w:cs="Times New Roman"/>
          <w:i/>
          <w:iCs/>
          <w:lang w:val="id-ID"/>
        </w:rPr>
        <w:t xml:space="preserve"> The focus of the analysis is how the efforts of the head of the madrasah in improving student competence through class increase requirements at Madrasah Aliyah Nurul Huda Al-Banat Peleyan Kapongan Situbondo. The method used in this study is a qualitative approach with a type of descriptive research, using two types of data sources, namely primary and secondary data. Data collection is carried out by observation, interviews and questionnaire/questionnaire documentation. The results showed that the Head of Madrasah Nurul Huda Al-Banat has duties as educator, manager, administrator, leader. The Head of Madrasah has also fulfilled his duties, namely making program plans, placing educators according to their abilities. The strategies used by the head of the madrasah in improving the competence of students at Madrasah Aliyah Nurul Huda Peleyan Kapongan Situbondo are as follows: 1. Control the running of the requirements process, either the party who has been charged with being the person in charge or students so that the requirements reach the target. 2. The head of the madrasah gives an obligation to each supervisor to achieve the predetermined target Evaluate the program and provide direction to the guidance teacher.</w:t>
      </w:r>
    </w:p>
    <w:p w:rsidR="005E00CC" w:rsidRPr="005E00CC" w:rsidRDefault="005E00CC" w:rsidP="005E00CC">
      <w:pPr>
        <w:spacing w:after="0" w:line="240" w:lineRule="auto"/>
        <w:jc w:val="both"/>
        <w:rPr>
          <w:rFonts w:asciiTheme="majorBidi" w:hAnsiTheme="majorBidi" w:cs="Times New Roman"/>
          <w:lang w:val="id-ID"/>
        </w:rPr>
      </w:pPr>
    </w:p>
    <w:p w:rsidR="005E00CC" w:rsidRPr="005E00CC" w:rsidRDefault="005E00CC" w:rsidP="005E00CC">
      <w:pPr>
        <w:spacing w:after="0" w:line="240" w:lineRule="auto"/>
        <w:jc w:val="both"/>
        <w:rPr>
          <w:rFonts w:asciiTheme="majorBidi" w:hAnsiTheme="majorBidi" w:cs="Times New Roman"/>
          <w:bCs/>
          <w:i/>
          <w:iCs/>
          <w:spacing w:val="-3"/>
          <w:szCs w:val="24"/>
          <w:lang w:val="id-ID"/>
        </w:rPr>
      </w:pPr>
      <w:r w:rsidRPr="005E00CC">
        <w:rPr>
          <w:rFonts w:asciiTheme="majorBidi" w:hAnsiTheme="majorBidi" w:cs="Times New Roman"/>
          <w:b/>
          <w:bCs/>
          <w:lang w:val="id-ID"/>
        </w:rPr>
        <w:t>Keyword</w:t>
      </w:r>
      <w:r w:rsidRPr="005E00CC">
        <w:rPr>
          <w:rFonts w:asciiTheme="majorBidi" w:hAnsiTheme="majorBidi" w:cs="Times New Roman"/>
          <w:lang w:val="id-ID"/>
        </w:rPr>
        <w:t xml:space="preserve"> : </w:t>
      </w:r>
      <w:r w:rsidRPr="005E00CC">
        <w:rPr>
          <w:rFonts w:asciiTheme="majorBidi" w:hAnsiTheme="majorBidi" w:cs="Times New Roman"/>
          <w:bCs/>
          <w:i/>
          <w:iCs/>
          <w:spacing w:val="-3"/>
          <w:szCs w:val="24"/>
          <w:lang w:val="id-ID"/>
        </w:rPr>
        <w:t>Head of Madrasa, Student Competence, Class promotion requirements</w:t>
      </w:r>
    </w:p>
    <w:p w:rsidR="005E00CC" w:rsidRPr="005E00CC" w:rsidRDefault="005E00CC" w:rsidP="005E00CC">
      <w:pPr>
        <w:spacing w:after="0" w:line="240" w:lineRule="auto"/>
        <w:jc w:val="both"/>
        <w:rPr>
          <w:rFonts w:asciiTheme="majorBidi" w:hAnsiTheme="majorBidi" w:cs="Times New Roman"/>
          <w:lang w:val="id-ID"/>
        </w:rPr>
      </w:pPr>
    </w:p>
    <w:p w:rsidR="00FB5832" w:rsidRPr="005E00CC" w:rsidRDefault="00FB5832" w:rsidP="00FB5832">
      <w:pPr>
        <w:spacing w:after="0" w:line="240" w:lineRule="auto"/>
        <w:jc w:val="both"/>
        <w:rPr>
          <w:rFonts w:asciiTheme="majorBidi" w:hAnsiTheme="majorBidi" w:cs="Times New Roman"/>
          <w:lang w:val="id-ID"/>
        </w:rPr>
      </w:pPr>
    </w:p>
    <w:p w:rsidR="00FB5832" w:rsidRPr="005E00CC" w:rsidRDefault="00FB5832" w:rsidP="00FB5832">
      <w:pPr>
        <w:spacing w:after="0" w:line="240" w:lineRule="auto"/>
        <w:jc w:val="both"/>
        <w:rPr>
          <w:rFonts w:asciiTheme="majorBidi" w:hAnsiTheme="majorBidi" w:cs="Times New Roman"/>
          <w:b/>
          <w:bCs/>
          <w:sz w:val="24"/>
          <w:szCs w:val="24"/>
          <w:lang w:val="id-ID"/>
        </w:rPr>
      </w:pPr>
      <w:r w:rsidRPr="005E00CC">
        <w:rPr>
          <w:rFonts w:asciiTheme="majorBidi" w:hAnsiTheme="majorBidi" w:cs="Times New Roman"/>
          <w:b/>
          <w:bCs/>
          <w:sz w:val="24"/>
          <w:szCs w:val="24"/>
          <w:lang w:val="id-ID"/>
        </w:rPr>
        <w:t>ABSTRAK</w:t>
      </w:r>
    </w:p>
    <w:p w:rsidR="005E00CC" w:rsidRPr="005E00CC" w:rsidRDefault="005E00CC" w:rsidP="00FB5832">
      <w:pPr>
        <w:spacing w:after="0" w:line="240" w:lineRule="auto"/>
        <w:jc w:val="both"/>
        <w:rPr>
          <w:rFonts w:asciiTheme="majorBidi" w:hAnsiTheme="majorBidi" w:cs="Times New Roman"/>
          <w:b/>
          <w:bCs/>
          <w:sz w:val="24"/>
          <w:szCs w:val="24"/>
          <w:lang w:val="id-ID"/>
        </w:rPr>
      </w:pPr>
    </w:p>
    <w:p w:rsidR="00FB5832" w:rsidRPr="00FB5832" w:rsidRDefault="005E00CC" w:rsidP="00FB5832">
      <w:pPr>
        <w:spacing w:after="0" w:line="240" w:lineRule="auto"/>
        <w:jc w:val="both"/>
        <w:rPr>
          <w:rFonts w:ascii="Times New Roman" w:hAnsi="Times New Roman" w:cs="Times New Roman"/>
          <w:lang w:val="id-ID"/>
        </w:rPr>
      </w:pPr>
      <w:r w:rsidRPr="005E00CC">
        <w:rPr>
          <w:rFonts w:asciiTheme="majorBidi" w:hAnsiTheme="majorBidi" w:cs="Times New Roman"/>
          <w:color w:val="000000"/>
          <w:lang w:val="id-ID"/>
        </w:rPr>
        <w:t xml:space="preserve">Madrasah Aliyah Nurul Huda dalam kegiatan belajar mengajarnya biasanya ditandai dengan bermacam kegiatan salah satunya program persyaratan sebelum kenaikan kelas, yang dimana persyaratan tersebut dibuat oleh pihak yayasan  langsung dan didistribusikan oleh kepala madrasah. Fokus analisis </w:t>
      </w:r>
      <w:r w:rsidRPr="005E00CC">
        <w:rPr>
          <w:rFonts w:asciiTheme="majorBidi" w:hAnsiTheme="majorBidi" w:cs="Times New Roman"/>
          <w:szCs w:val="24"/>
          <w:lang w:val="id-ID"/>
        </w:rPr>
        <w:t>bagaimana upaya kepala madrasah dalam meningkatkan kompetensi siswa melalui persyaratan kenaikan kelas di Madrasah Aliyah Nurul Huda Al-Banat Peleyan Kapongan Situbondo. Metode yang digunakan dalam penelitian ini adalah pendekatan kualitatif dengan jenis penelitian deskritif, dengan menggunakan dua jenis</w:t>
      </w:r>
      <w:r>
        <w:rPr>
          <w:rFonts w:cs="Times New Roman"/>
          <w:szCs w:val="24"/>
          <w:lang w:val="id-ID"/>
        </w:rPr>
        <w:t xml:space="preserve"> </w:t>
      </w:r>
      <w:r w:rsidRPr="008E5B97">
        <w:rPr>
          <w:rFonts w:cs="Times New Roman"/>
          <w:szCs w:val="24"/>
          <w:lang w:val="id-ID"/>
        </w:rPr>
        <w:t>sumber data, yaitu data primer dan</w:t>
      </w:r>
      <w:r>
        <w:rPr>
          <w:rFonts w:cs="Times New Roman"/>
          <w:szCs w:val="24"/>
          <w:lang w:val="id-ID"/>
        </w:rPr>
        <w:t xml:space="preserve"> </w:t>
      </w:r>
      <w:r w:rsidRPr="008E5B97">
        <w:rPr>
          <w:rFonts w:cs="Times New Roman"/>
          <w:szCs w:val="24"/>
          <w:lang w:val="id-ID"/>
        </w:rPr>
        <w:t>sekunder.</w:t>
      </w:r>
      <w:r>
        <w:rPr>
          <w:rFonts w:cs="Times New Roman"/>
          <w:szCs w:val="24"/>
          <w:lang w:val="id-ID"/>
        </w:rPr>
        <w:t xml:space="preserve"> </w:t>
      </w:r>
      <w:r w:rsidRPr="008E5B97">
        <w:rPr>
          <w:rFonts w:cs="Times New Roman"/>
          <w:szCs w:val="24"/>
          <w:lang w:val="id-ID"/>
        </w:rPr>
        <w:t>Pengumpulan data yang dilakukan</w:t>
      </w:r>
      <w:r>
        <w:rPr>
          <w:rFonts w:cs="Times New Roman"/>
          <w:szCs w:val="24"/>
          <w:lang w:val="id-ID"/>
        </w:rPr>
        <w:t xml:space="preserve"> </w:t>
      </w:r>
      <w:r w:rsidRPr="008E5B97">
        <w:rPr>
          <w:rFonts w:cs="Times New Roman"/>
          <w:szCs w:val="24"/>
          <w:lang w:val="id-ID"/>
        </w:rPr>
        <w:t>dengan</w:t>
      </w:r>
      <w:r>
        <w:rPr>
          <w:rFonts w:cs="Times New Roman"/>
          <w:szCs w:val="24"/>
          <w:lang w:val="id-ID"/>
        </w:rPr>
        <w:t xml:space="preserve"> </w:t>
      </w:r>
      <w:r w:rsidRPr="008E5B97">
        <w:rPr>
          <w:rFonts w:cs="Times New Roman"/>
          <w:szCs w:val="24"/>
          <w:lang w:val="id-ID"/>
        </w:rPr>
        <w:t>cara</w:t>
      </w:r>
      <w:r>
        <w:rPr>
          <w:rFonts w:cs="Times New Roman"/>
          <w:szCs w:val="24"/>
          <w:lang w:val="id-ID"/>
        </w:rPr>
        <w:t xml:space="preserve"> </w:t>
      </w:r>
      <w:r w:rsidRPr="008E5B97">
        <w:rPr>
          <w:rFonts w:cs="Times New Roman"/>
          <w:szCs w:val="24"/>
          <w:lang w:val="id-ID"/>
        </w:rPr>
        <w:t>observasi, wawancara</w:t>
      </w:r>
      <w:r>
        <w:rPr>
          <w:rFonts w:cs="Times New Roman"/>
          <w:szCs w:val="24"/>
          <w:lang w:val="id-ID"/>
        </w:rPr>
        <w:t xml:space="preserve"> </w:t>
      </w:r>
      <w:r w:rsidRPr="008E5B97">
        <w:rPr>
          <w:rFonts w:cs="Times New Roman"/>
          <w:szCs w:val="24"/>
          <w:lang w:val="id-ID"/>
        </w:rPr>
        <w:t>dan</w:t>
      </w:r>
      <w:r>
        <w:rPr>
          <w:rFonts w:cs="Times New Roman"/>
          <w:szCs w:val="24"/>
          <w:lang w:val="id-ID"/>
        </w:rPr>
        <w:t xml:space="preserve"> </w:t>
      </w:r>
      <w:r w:rsidRPr="008E5B97">
        <w:rPr>
          <w:rFonts w:cs="Times New Roman"/>
          <w:szCs w:val="24"/>
          <w:lang w:val="id-ID"/>
        </w:rPr>
        <w:t>dokumentasi</w:t>
      </w:r>
      <w:r>
        <w:rPr>
          <w:rFonts w:cs="Times New Roman"/>
          <w:szCs w:val="24"/>
          <w:lang w:val="id-ID"/>
        </w:rPr>
        <w:t xml:space="preserve"> </w:t>
      </w:r>
      <w:r>
        <w:rPr>
          <w:rFonts w:cs="Times New Roman"/>
          <w:szCs w:val="24"/>
          <w:lang w:val="id-ID"/>
        </w:rPr>
        <w:lastRenderedPageBreak/>
        <w:t>kuesioner/angket.</w:t>
      </w:r>
      <w:r w:rsidRPr="008E5B97">
        <w:rPr>
          <w:rFonts w:cs="Times New Roman"/>
          <w:szCs w:val="24"/>
          <w:lang w:val="id-ID"/>
        </w:rPr>
        <w:t xml:space="preserve"> </w:t>
      </w:r>
      <w:r w:rsidRPr="00C75891">
        <w:rPr>
          <w:rFonts w:cs="Times New Roman"/>
          <w:szCs w:val="24"/>
          <w:lang w:val="id-ID"/>
        </w:rPr>
        <w:t xml:space="preserve">Hasil penelitian menunjukkan Kepala Madrasah Nurul Huda Al-Banat mempunyai tugas yaitu sebagai </w:t>
      </w:r>
      <w:r w:rsidRPr="00EA21F0">
        <w:rPr>
          <w:rFonts w:cs="Times New Roman"/>
          <w:i/>
          <w:iCs/>
          <w:szCs w:val="24"/>
          <w:lang w:val="id-ID"/>
        </w:rPr>
        <w:t>educator</w:t>
      </w:r>
      <w:r w:rsidRPr="00C75891">
        <w:rPr>
          <w:rFonts w:cs="Times New Roman"/>
          <w:szCs w:val="24"/>
          <w:lang w:val="id-ID"/>
        </w:rPr>
        <w:t xml:space="preserve">, </w:t>
      </w:r>
      <w:r w:rsidRPr="00EA21F0">
        <w:rPr>
          <w:rFonts w:cs="Times New Roman"/>
          <w:i/>
          <w:iCs/>
          <w:szCs w:val="24"/>
          <w:lang w:val="id-ID"/>
        </w:rPr>
        <w:t>manager</w:t>
      </w:r>
      <w:r w:rsidRPr="00C75891">
        <w:rPr>
          <w:rFonts w:cs="Times New Roman"/>
          <w:szCs w:val="24"/>
          <w:lang w:val="id-ID"/>
        </w:rPr>
        <w:t xml:space="preserve">, </w:t>
      </w:r>
      <w:r w:rsidRPr="00EA21F0">
        <w:rPr>
          <w:rFonts w:cs="Times New Roman"/>
          <w:i/>
          <w:iCs/>
          <w:szCs w:val="24"/>
          <w:lang w:val="id-ID"/>
        </w:rPr>
        <w:t>adminitrator</w:t>
      </w:r>
      <w:r w:rsidRPr="00C75891">
        <w:rPr>
          <w:rFonts w:cs="Times New Roman"/>
          <w:szCs w:val="24"/>
          <w:lang w:val="id-ID"/>
        </w:rPr>
        <w:t xml:space="preserve">, </w:t>
      </w:r>
      <w:r w:rsidRPr="00EA21F0">
        <w:rPr>
          <w:rFonts w:cs="Times New Roman"/>
          <w:i/>
          <w:iCs/>
          <w:szCs w:val="24"/>
          <w:lang w:val="id-ID"/>
        </w:rPr>
        <w:t>leader</w:t>
      </w:r>
      <w:r w:rsidRPr="00C75891">
        <w:rPr>
          <w:rFonts w:cs="Times New Roman"/>
          <w:szCs w:val="24"/>
          <w:lang w:val="id-ID"/>
        </w:rPr>
        <w:t>. Kepala Madrasah jug</w:t>
      </w:r>
      <w:r>
        <w:rPr>
          <w:rFonts w:cs="Times New Roman"/>
          <w:szCs w:val="24"/>
          <w:lang w:val="id-ID"/>
        </w:rPr>
        <w:t>a sudah memenuhi tugasnya yakni</w:t>
      </w:r>
      <w:r w:rsidRPr="00C75891">
        <w:rPr>
          <w:rFonts w:cs="Times New Roman"/>
          <w:szCs w:val="24"/>
          <w:lang w:val="id-ID"/>
        </w:rPr>
        <w:t xml:space="preserve"> membuat perencanaan program, menempatkan tenaga pendidik sesuai kemampuannya. Strategi yang digunakan kepala madrasah dalam meningkatkan kompetensi siswa di Madrasah Aliyah Nurul Huda </w:t>
      </w:r>
      <w:r>
        <w:rPr>
          <w:rFonts w:cs="Times New Roman"/>
          <w:szCs w:val="24"/>
          <w:lang w:val="id-ID"/>
        </w:rPr>
        <w:t>Peleyan Kapongan Situbondo</w:t>
      </w:r>
      <w:r w:rsidRPr="00C75891">
        <w:rPr>
          <w:rFonts w:cs="Times New Roman"/>
          <w:szCs w:val="24"/>
          <w:lang w:val="id-ID"/>
        </w:rPr>
        <w:t xml:space="preserve"> sebagai berikut : 1. </w:t>
      </w:r>
      <w:r w:rsidRPr="00C75891">
        <w:rPr>
          <w:rFonts w:asciiTheme="majorBidi" w:hAnsiTheme="majorBidi" w:cs="Times New Roman"/>
          <w:szCs w:val="24"/>
          <w:lang w:val="id-ID"/>
        </w:rPr>
        <w:t>Melakukan pengontrolan terhadap berjalannya proses persyaratan baik pihak yang sudah dibebankan menjadi penanggung jawab atau peserta didik agar persyaratan mencapai target. 2. Kepala madrasah memberikan kewajiban kepada setiap guru pembimbing untuk mencapai target yang telah ditentukan Melakukan evaluasi program dan memberika</w:t>
      </w:r>
      <w:r>
        <w:rPr>
          <w:rFonts w:asciiTheme="majorBidi" w:hAnsiTheme="majorBidi" w:cs="Times New Roman"/>
          <w:szCs w:val="24"/>
          <w:lang w:val="id-ID"/>
        </w:rPr>
        <w:t>n arahan kepada guru pembimbing.</w:t>
      </w:r>
    </w:p>
    <w:p w:rsidR="005E00CC" w:rsidRDefault="005E00CC" w:rsidP="005E00CC">
      <w:pPr>
        <w:spacing w:after="0" w:line="240" w:lineRule="auto"/>
        <w:jc w:val="both"/>
        <w:rPr>
          <w:rFonts w:ascii="Times New Roman" w:hAnsi="Times New Roman" w:cs="Times New Roman"/>
          <w:b/>
          <w:bCs/>
          <w:lang w:val="id-ID"/>
        </w:rPr>
      </w:pPr>
    </w:p>
    <w:p w:rsidR="00FB5832" w:rsidRPr="00FB5832" w:rsidRDefault="00FB5832" w:rsidP="005E00CC">
      <w:pPr>
        <w:spacing w:after="0" w:line="240" w:lineRule="auto"/>
        <w:jc w:val="both"/>
        <w:rPr>
          <w:rFonts w:ascii="Times New Roman" w:hAnsi="Times New Roman" w:cs="Times New Roman"/>
          <w:lang w:val="id-ID"/>
        </w:rPr>
      </w:pPr>
      <w:r w:rsidRPr="00FB5832">
        <w:rPr>
          <w:rFonts w:ascii="Times New Roman" w:hAnsi="Times New Roman" w:cs="Times New Roman"/>
          <w:b/>
          <w:bCs/>
          <w:lang w:val="id-ID"/>
        </w:rPr>
        <w:t>Keyword:</w:t>
      </w:r>
      <w:r w:rsidRPr="00FB5832">
        <w:rPr>
          <w:rFonts w:ascii="Times New Roman" w:hAnsi="Times New Roman" w:cs="Times New Roman"/>
          <w:lang w:val="id-ID"/>
        </w:rPr>
        <w:t xml:space="preserve"> </w:t>
      </w:r>
      <w:r w:rsidR="005E00CC" w:rsidRPr="005E00CC">
        <w:rPr>
          <w:rFonts w:ascii="Times New Roman" w:hAnsi="Times New Roman" w:cs="Times New Roman"/>
          <w:lang w:val="id-ID"/>
        </w:rPr>
        <w:t>Kepala Madrasah, Kompetensi Siswa, Persyaratan promosi kelas</w:t>
      </w:r>
    </w:p>
    <w:p w:rsidR="00FB5832" w:rsidRPr="00FB5832" w:rsidRDefault="00FB5832" w:rsidP="00FB5832">
      <w:pPr>
        <w:spacing w:after="0" w:line="240" w:lineRule="auto"/>
        <w:jc w:val="both"/>
        <w:rPr>
          <w:rFonts w:ascii="Times New Roman" w:hAnsi="Times New Roman" w:cs="Times New Roman"/>
          <w:lang w:val="id-ID"/>
        </w:rPr>
      </w:pPr>
    </w:p>
    <w:p w:rsidR="00FB5832" w:rsidRDefault="00FB5832" w:rsidP="00FB5832">
      <w:pPr>
        <w:spacing w:after="0" w:line="240" w:lineRule="auto"/>
        <w:jc w:val="both"/>
        <w:rPr>
          <w:rFonts w:ascii="Times New Roman" w:hAnsi="Times New Roman" w:cs="Times New Roman"/>
          <w:b/>
          <w:bCs/>
          <w:sz w:val="24"/>
          <w:szCs w:val="24"/>
          <w:lang w:val="id-ID"/>
        </w:rPr>
      </w:pPr>
      <w:r w:rsidRPr="00FB5832">
        <w:rPr>
          <w:rFonts w:ascii="Times New Roman" w:hAnsi="Times New Roman" w:cs="Times New Roman"/>
          <w:b/>
          <w:bCs/>
          <w:sz w:val="24"/>
          <w:szCs w:val="24"/>
          <w:lang w:val="id-ID"/>
        </w:rPr>
        <w:t>PENDAHULUAN</w:t>
      </w:r>
    </w:p>
    <w:p w:rsidR="005E00CC" w:rsidRPr="00FB5832" w:rsidRDefault="005E00CC" w:rsidP="00FB5832">
      <w:pPr>
        <w:spacing w:after="0" w:line="240" w:lineRule="auto"/>
        <w:jc w:val="both"/>
        <w:rPr>
          <w:rFonts w:ascii="Times New Roman" w:hAnsi="Times New Roman" w:cs="Times New Roman"/>
          <w:b/>
          <w:bCs/>
          <w:sz w:val="24"/>
          <w:szCs w:val="24"/>
          <w:lang w:val="id-ID"/>
        </w:rPr>
      </w:pPr>
    </w:p>
    <w:p w:rsidR="005E00CC" w:rsidRPr="00461A81" w:rsidRDefault="005E00CC" w:rsidP="005E00CC">
      <w:pPr>
        <w:spacing w:after="0" w:line="360" w:lineRule="auto"/>
        <w:ind w:firstLine="720"/>
        <w:jc w:val="both"/>
        <w:rPr>
          <w:rFonts w:asciiTheme="majorBidi" w:hAnsiTheme="majorBidi" w:cs="Times New Roman"/>
          <w:szCs w:val="24"/>
          <w:lang w:val="id-ID"/>
        </w:rPr>
      </w:pPr>
      <w:r w:rsidRPr="00461A81">
        <w:rPr>
          <w:rFonts w:asciiTheme="majorBidi" w:hAnsiTheme="majorBidi" w:cs="Times New Roman"/>
          <w:szCs w:val="24"/>
          <w:lang w:val="id-ID"/>
        </w:rPr>
        <w:t>Pendidikan berada dibarisan terdepan dalam menciptakan kualitas pendidikan. Pendidikan berhadapan langsung dengan para peserta didik dikelas melalui proses belajar mengajar. Di tangan pendidikan akan dihasilkan peserta didik yang berkualitas baik secara akademis, skill, kematangan emosional dan moral serta spritual. Dengan demikian akan dihasilkan generasi masa depan yang siap hidup dengan tantangan zamannya.</w:t>
      </w:r>
    </w:p>
    <w:p w:rsidR="005E00CC" w:rsidRPr="005E00CC" w:rsidRDefault="005E00CC" w:rsidP="005E00CC">
      <w:pPr>
        <w:spacing w:after="0" w:line="360" w:lineRule="auto"/>
        <w:ind w:firstLine="720"/>
        <w:jc w:val="both"/>
        <w:rPr>
          <w:rFonts w:asciiTheme="majorBidi" w:hAnsiTheme="majorBidi" w:cs="Times New Roman"/>
          <w:szCs w:val="24"/>
          <w:lang w:val="id-ID"/>
        </w:rPr>
      </w:pPr>
      <w:r w:rsidRPr="005E00CC">
        <w:rPr>
          <w:rFonts w:asciiTheme="majorBidi" w:hAnsiTheme="majorBidi" w:cs="Times New Roman"/>
          <w:szCs w:val="24"/>
          <w:lang w:val="id-ID"/>
        </w:rPr>
        <w:t>Sebagai pemimpin pendidikan mempunya pengaruh besar terhadapat kemajuan sebuah lembaga sekolah yang sudah dipimpin. Seorang pemimpin tentu mempunya sebuah strategi atau bisa dikatakan mempunyai upaya jangka panjang dan jangka pendek terhadap kualitas lembaga terutama dalam kualitas pendidikan.(Ariyani, 2017: 51) Di antara pemimpim pendidikan ada bermacam macam  jenis tingkatnya,salah satunya yakni kepala madrasah yang merupakan pemimpin pendidikan yang sangat penting, karena berhubungan langsung dengan pelaksana program dan tujuan kepala madrasah. Kepala madrasah merupakan guru yang diberi tugas tambahan karena memiliki kemampuan yang lebih baik, maka dalam melaksanakan tugasnya perlu melibatkan semua pihak yang ada dalam program pembelajaran atau program lainnya yang disusun secara bersamaan dengan dewan guru. (Muspawi dkk, 2020: 95-103)</w:t>
      </w:r>
    </w:p>
    <w:p w:rsidR="005E00CC" w:rsidRPr="005E00CC" w:rsidRDefault="005E00CC" w:rsidP="005E00CC">
      <w:pPr>
        <w:spacing w:after="0" w:line="360" w:lineRule="auto"/>
        <w:ind w:firstLine="720"/>
        <w:jc w:val="both"/>
        <w:rPr>
          <w:rFonts w:asciiTheme="majorBidi" w:hAnsiTheme="majorBidi" w:cs="Times New Roman"/>
          <w:szCs w:val="24"/>
          <w:lang w:val="id-ID"/>
        </w:rPr>
      </w:pPr>
      <w:r w:rsidRPr="005E00CC">
        <w:rPr>
          <w:rFonts w:asciiTheme="majorBidi" w:hAnsiTheme="majorBidi" w:cs="Times New Roman"/>
          <w:szCs w:val="24"/>
          <w:lang w:val="id-ID"/>
        </w:rPr>
        <w:t xml:space="preserve">Ketercapaian tujuan pendidikan sangat tergantung pada kecakapan dan kebijakan oleh kepala madrasah sebagai pemimpin pendidikan. Hal ini dikarenakan kepala madrasah merupakan seorang pejabat profesional yang bertugas mengatur semua sumber organisasi dan bekerja sama dengan guru dalam mendidik siswa untuk mencapai tujuan pendidikan di sekolah. Salah satu tuhuan utama dari pendidikan adalah mengembangka potensi dan mencerdasakan individu dengan baik. Dengan tujuan ini, diharapkan mereka yang memiliki pendidikan dengan baik dapat memiliki kreativitas, pengetahuan, </w:t>
      </w:r>
      <w:r w:rsidRPr="005E00CC">
        <w:rPr>
          <w:rFonts w:asciiTheme="majorBidi" w:hAnsiTheme="majorBidi" w:cs="Times New Roman"/>
          <w:szCs w:val="24"/>
          <w:lang w:val="id-ID"/>
        </w:rPr>
        <w:lastRenderedPageBreak/>
        <w:t>kepribadian, mandiri dan menjadi pribadi yang lebih bertanggung jawab. Agar wewenang yang diberikan dapat dijalankan dengan baik, maka diperlukan kepala madrasah yang kompeten dalam merencanakan dan menjalankan serta mengevaluasi sekolah. Sebagaimana dikemukakan dalam peraturan pemerintah nomer 28 tahun 1990 pasal 12 ayat 1 bahwa :“kepala madrasah bertanggung jawab atas penyelenggaraan kegiatan pendidikan, administrasi di sekolah, pembinaan tenaga kependidikan lainnya dan pendayagunaan serta pemeliharaan sarana dan prasarana”. (Djafri, 2017: 3)</w:t>
      </w:r>
    </w:p>
    <w:p w:rsidR="005E00CC" w:rsidRPr="005E00CC" w:rsidRDefault="005E00CC" w:rsidP="005E00CC">
      <w:pPr>
        <w:pStyle w:val="NormalWeb"/>
        <w:spacing w:beforeAutospacing="0" w:afterAutospacing="0" w:line="360" w:lineRule="auto"/>
        <w:ind w:firstLine="720"/>
        <w:rPr>
          <w:rFonts w:asciiTheme="majorBidi" w:hAnsiTheme="majorBidi" w:cs="Times New Roman"/>
          <w:sz w:val="22"/>
          <w:lang w:val="id-ID"/>
        </w:rPr>
      </w:pPr>
      <w:r w:rsidRPr="005E00CC">
        <w:rPr>
          <w:rFonts w:asciiTheme="majorBidi" w:hAnsiTheme="majorBidi" w:cs="Times New Roman"/>
          <w:sz w:val="22"/>
          <w:lang w:val="id-ID"/>
        </w:rPr>
        <w:t>Madrasah Aliyah Nurul Huda dalam kegiatan belajar mengajarnya biasanya ditandai dengan bermacam kegiatan salah satunya program persyaratan sebelum kenaikan kelas, yang dimana persyaratan tersebut dibuat oleh pihak yayasan  langsung dan didistribusikan oleh kepala madrasah. Biasanya siswa dapat naik kelas apabila sudah menuntaskan proses belajar mengajar serta mengikuti ujian sekolah. Beda halnya dengan Madrasah Aliyah Nurul Huda lembaga tersebut mewajibkan untuk menuntaskan program persyaratan yang dimulai dari awal tahun ajaran atau dua semester untuk menuntaskannya. Kompetensi siswa melalui persyaratan tersebut biasanya para siswa bisa mencicil setiap harinya kepada guru pengampu yang mengajar di kelas tersebut.</w:t>
      </w:r>
    </w:p>
    <w:p w:rsidR="00FB5832" w:rsidRPr="005E00CC" w:rsidRDefault="005E00CC" w:rsidP="005E00CC">
      <w:pPr>
        <w:spacing w:after="0" w:line="360" w:lineRule="auto"/>
        <w:ind w:firstLine="720"/>
        <w:jc w:val="both"/>
        <w:rPr>
          <w:rFonts w:asciiTheme="majorBidi" w:hAnsiTheme="majorBidi" w:cs="Times New Roman"/>
          <w:szCs w:val="24"/>
          <w:lang w:val="id-ID"/>
        </w:rPr>
      </w:pPr>
      <w:r w:rsidRPr="005E00CC">
        <w:rPr>
          <w:rFonts w:asciiTheme="majorBidi" w:hAnsiTheme="majorBidi" w:cs="Times New Roman"/>
          <w:szCs w:val="24"/>
          <w:lang w:val="id-ID"/>
        </w:rPr>
        <w:t>Kegiatan persyaratan ini merupakan kegiatan tatap muka dalam alokasi yang sudah diatur. Para siswa biasanya mencicil setiap harinya kepada guru pengampu yang mengajar di kelas tersebut. Salah satu persyaratan kelas yakni ada munjiyat, mufrodat, pidato dan lain sebagainya. Persyaratan ini adalah kegiatan menyetor hafalan dengan metode menghafalkan. Metode hafalan yakni merupakan salah satu teknik yang digunakan oleh pendidik dalam menyerukan peserta didiknya untuk menghafalkan sesuatu baik itu dalam bentuk kata,kalimat, maupun kaidah kaidah yang berkaitan dengan pembelajaran. Suatu program atau suatu kegiatan akan terealisasi di sekolah apabila kepala madrasah dapat meningkatkan kualitas siswa. Oleh karenanya kegiatan persyaratan kenaikan kelas sebagai kompetensi siswa untuk naik kelas di Madrasah Aliyah Nurul Huda Peleyan Kapongan Situbondo sebagai salah satu syarat untuk naik kelas.</w:t>
      </w:r>
    </w:p>
    <w:p w:rsidR="005E00CC" w:rsidRDefault="005E00CC" w:rsidP="00FB5832">
      <w:pPr>
        <w:spacing w:after="0" w:line="240" w:lineRule="auto"/>
        <w:jc w:val="both"/>
        <w:rPr>
          <w:rFonts w:ascii="Times New Roman" w:hAnsi="Times New Roman" w:cs="Times New Roman"/>
          <w:lang w:val="id-ID"/>
        </w:rPr>
      </w:pPr>
    </w:p>
    <w:p w:rsidR="00FB5832" w:rsidRPr="00FB5832" w:rsidRDefault="00FB5832" w:rsidP="00FB5832">
      <w:pPr>
        <w:spacing w:after="0" w:line="240" w:lineRule="auto"/>
        <w:jc w:val="both"/>
        <w:rPr>
          <w:rFonts w:ascii="Times New Roman" w:hAnsi="Times New Roman" w:cs="Times New Roman"/>
          <w:b/>
          <w:bCs/>
          <w:sz w:val="24"/>
          <w:szCs w:val="24"/>
          <w:lang w:val="id-ID"/>
        </w:rPr>
      </w:pPr>
      <w:r w:rsidRPr="00FB5832">
        <w:rPr>
          <w:rFonts w:ascii="Times New Roman" w:hAnsi="Times New Roman" w:cs="Times New Roman"/>
          <w:b/>
          <w:bCs/>
          <w:sz w:val="24"/>
          <w:szCs w:val="24"/>
          <w:lang w:val="id-ID"/>
        </w:rPr>
        <w:t>METODE</w:t>
      </w:r>
    </w:p>
    <w:p w:rsidR="005E00CC" w:rsidRPr="000857BF" w:rsidRDefault="005E00CC" w:rsidP="005E00CC">
      <w:pPr>
        <w:pStyle w:val="ListParagraph"/>
        <w:spacing w:after="0" w:line="360" w:lineRule="auto"/>
        <w:ind w:left="0" w:firstLine="720"/>
        <w:jc w:val="both"/>
        <w:rPr>
          <w:rFonts w:asciiTheme="majorBidi" w:hAnsiTheme="majorBidi" w:cs="Times New Roman"/>
          <w:szCs w:val="24"/>
        </w:rPr>
      </w:pPr>
      <w:r w:rsidRPr="000857BF">
        <w:rPr>
          <w:rFonts w:asciiTheme="majorBidi" w:hAnsiTheme="majorBidi" w:cs="Times New Roman"/>
          <w:szCs w:val="24"/>
        </w:rPr>
        <w:t>Penelitian ini menggunakan metode penelitian kualitatif.</w:t>
      </w:r>
      <w:r w:rsidRPr="005E00CC">
        <w:rPr>
          <w:rFonts w:asciiTheme="majorBidi" w:hAnsiTheme="majorBidi" w:cs="Times New Roman"/>
          <w:szCs w:val="24"/>
        </w:rPr>
        <w:t xml:space="preserve"> </w:t>
      </w:r>
      <w:r w:rsidRPr="000857BF">
        <w:rPr>
          <w:rFonts w:asciiTheme="majorBidi" w:hAnsiTheme="majorBidi" w:cs="Times New Roman"/>
          <w:szCs w:val="24"/>
        </w:rPr>
        <w:t xml:space="preserve">Penelitian kualitatif adalah penelitian yang bertujuan memahami realitas sosial, yaitu mekihat dunia dari apa adanya dan masalah kualitatif melalui tahapan dalam penelitian, maka dengan melihat masalah tersebut seorang peneliti kualitatif haruslah orang yang memiliki sifa open </w:t>
      </w:r>
      <w:r w:rsidRPr="000857BF">
        <w:rPr>
          <w:rFonts w:asciiTheme="majorBidi" w:hAnsiTheme="majorBidi" w:cs="Times New Roman"/>
          <w:szCs w:val="24"/>
        </w:rPr>
        <w:lastRenderedPageBreak/>
        <w:t>minded.  Tujuan dari penelitian ini adalah membuat deproposal, gambaran, atau lukisan secara sistematik, faktua</w:t>
      </w:r>
      <w:r>
        <w:rPr>
          <w:rFonts w:asciiTheme="majorBidi" w:hAnsiTheme="majorBidi" w:cs="Times New Roman"/>
          <w:szCs w:val="24"/>
        </w:rPr>
        <w:t>l</w:t>
      </w:r>
      <w:r w:rsidRPr="000857BF">
        <w:rPr>
          <w:rFonts w:asciiTheme="majorBidi" w:hAnsiTheme="majorBidi" w:cs="Times New Roman"/>
          <w:szCs w:val="24"/>
        </w:rPr>
        <w:t xml:space="preserve"> dan akurat mengenai fakta-fakta, serta hubungan antar fenomena yang diselidiki.</w:t>
      </w:r>
    </w:p>
    <w:p w:rsidR="005E00CC" w:rsidRPr="000857BF" w:rsidRDefault="005E00CC" w:rsidP="005E00CC">
      <w:pPr>
        <w:pStyle w:val="ListParagraph"/>
        <w:spacing w:after="0" w:line="360" w:lineRule="auto"/>
        <w:ind w:left="0" w:firstLine="720"/>
        <w:jc w:val="both"/>
        <w:rPr>
          <w:rFonts w:asciiTheme="majorBidi" w:hAnsiTheme="majorBidi" w:cs="Times New Roman"/>
          <w:szCs w:val="24"/>
        </w:rPr>
      </w:pPr>
      <w:r w:rsidRPr="000857BF">
        <w:rPr>
          <w:rFonts w:asciiTheme="majorBidi" w:hAnsiTheme="majorBidi" w:cs="Times New Roman"/>
          <w:szCs w:val="24"/>
        </w:rPr>
        <w:t>Penelitia</w:t>
      </w:r>
      <w:r>
        <w:rPr>
          <w:rFonts w:asciiTheme="majorBidi" w:hAnsiTheme="majorBidi" w:cs="Times New Roman"/>
          <w:szCs w:val="24"/>
        </w:rPr>
        <w:t>n</w:t>
      </w:r>
      <w:r w:rsidRPr="000857BF">
        <w:rPr>
          <w:rFonts w:asciiTheme="majorBidi" w:hAnsiTheme="majorBidi" w:cs="Times New Roman"/>
          <w:szCs w:val="24"/>
        </w:rPr>
        <w:t xml:space="preserve"> memiliki pendekatan kualitatif dalam rangka akan melakukan pengamatan mengenai kompetensi siswa melalui persyaratan kenaikan kelas melalui pendekatan yang bersifat induktif. Penelitian ingin menemukan fenemena alami di lapangan dan tampa bermaksud menguji teori. Hasil penelitian yang ditampilkan sebagaimana obyek penelitian,karena hal tersebut telah mempunyai karekteristik naturalistik, kerja lapangan, instrumen utama adalah manusia, sifatnya deskriptif</w:t>
      </w:r>
    </w:p>
    <w:p w:rsidR="005E00CC" w:rsidRDefault="005E00CC" w:rsidP="005E00CC">
      <w:pPr>
        <w:pStyle w:val="ListParagraph"/>
        <w:spacing w:after="0" w:line="360" w:lineRule="auto"/>
        <w:ind w:left="0" w:firstLine="720"/>
        <w:jc w:val="both"/>
        <w:rPr>
          <w:rFonts w:asciiTheme="majorBidi" w:hAnsiTheme="majorBidi" w:cs="Times New Roman"/>
          <w:szCs w:val="24"/>
        </w:rPr>
      </w:pPr>
      <w:r w:rsidRPr="000857BF">
        <w:rPr>
          <w:rFonts w:asciiTheme="majorBidi" w:hAnsiTheme="majorBidi" w:cs="Times New Roman"/>
          <w:szCs w:val="24"/>
        </w:rPr>
        <w:t>Adapun jenis penelitian ini memanfaatkan penelitian field research atau penelitian lapangan, yaitu suatu metode untuk mengumpulkan data dengan cara terjun langsung ke lokasi penelitian</w:t>
      </w:r>
      <w:r w:rsidRPr="005E00CC">
        <w:t>.</w:t>
      </w:r>
      <w:r>
        <w:rPr>
          <w:rFonts w:asciiTheme="majorBidi" w:hAnsiTheme="majorBidi" w:cs="Times New Roman"/>
          <w:szCs w:val="24"/>
        </w:rPr>
        <w:t>(Sari &amp; Asmendri, 2020: 41)</w:t>
      </w:r>
      <w:r w:rsidRPr="000857BF">
        <w:rPr>
          <w:rFonts w:asciiTheme="majorBidi" w:hAnsiTheme="majorBidi" w:cs="Times New Roman"/>
          <w:szCs w:val="24"/>
        </w:rPr>
        <w:t xml:space="preserve"> Artinya dalam penelitian ini peneliti akan menggunakan beragam metode untuk meraih informasi yang memadai dari adanya kegiatan kompetensi siswa melalui persyaratan kenaikan kelas.</w:t>
      </w:r>
      <w:r>
        <w:rPr>
          <w:rFonts w:asciiTheme="majorBidi" w:hAnsiTheme="majorBidi" w:cs="Times New Roman"/>
          <w:szCs w:val="24"/>
        </w:rPr>
        <w:t xml:space="preserve"> </w:t>
      </w:r>
    </w:p>
    <w:p w:rsidR="00FB5832" w:rsidRPr="005E00CC" w:rsidRDefault="005E00CC" w:rsidP="005E00CC">
      <w:pPr>
        <w:spacing w:after="0" w:line="360" w:lineRule="auto"/>
        <w:ind w:firstLine="720"/>
        <w:jc w:val="both"/>
        <w:rPr>
          <w:rFonts w:asciiTheme="majorBidi" w:hAnsiTheme="majorBidi" w:cs="Times New Roman"/>
          <w:szCs w:val="24"/>
          <w:lang w:val="id-ID"/>
        </w:rPr>
      </w:pPr>
      <w:r w:rsidRPr="000857BF">
        <w:rPr>
          <w:rFonts w:asciiTheme="majorBidi" w:hAnsiTheme="majorBidi" w:cs="Times New Roman"/>
          <w:szCs w:val="24"/>
          <w:lang w:val="id-ID"/>
        </w:rPr>
        <w:t>Dalam hal ini penelitian melakukan serangkaian model tanya jawab atau dialog yang dikerjakan secara sistematik guna mendapatkan data dari informasi. Dimana penulis sebelum wawancara terlebih dahulu membuat kerangka dan garis besar yang akan ditanyakan dalam proses wawancara. Petunjuk wawancara  hanya berisi garis besar tentang proses dan isi wawancara untuk menjaga agar pokok pokok yang direncanakan dapat tercakup secara keseluruhan. Instrumen atau langkah-langkah yang peneliti lakukan saat penelitian adalah observasi, wawancara, dokumentasi, angket/kuesioner</w:t>
      </w:r>
      <w:r>
        <w:rPr>
          <w:rFonts w:asciiTheme="majorBidi" w:hAnsiTheme="majorBidi" w:cs="Times New Roman"/>
          <w:szCs w:val="24"/>
          <w:lang w:val="id-ID"/>
        </w:rPr>
        <w:t>.</w:t>
      </w:r>
    </w:p>
    <w:p w:rsidR="00FB5832" w:rsidRPr="00FB5832" w:rsidRDefault="00FB5832" w:rsidP="00FB5832">
      <w:pPr>
        <w:spacing w:after="0" w:line="240" w:lineRule="auto"/>
        <w:jc w:val="both"/>
        <w:rPr>
          <w:rFonts w:ascii="Times New Roman" w:hAnsi="Times New Roman" w:cs="Times New Roman"/>
          <w:lang w:val="id-ID"/>
        </w:rPr>
      </w:pPr>
    </w:p>
    <w:p w:rsidR="00FB5832" w:rsidRPr="00FB5832" w:rsidRDefault="00FB5832" w:rsidP="00FB5832">
      <w:pPr>
        <w:spacing w:after="0" w:line="240" w:lineRule="auto"/>
        <w:jc w:val="both"/>
        <w:rPr>
          <w:rFonts w:ascii="Times New Roman" w:hAnsi="Times New Roman" w:cs="Times New Roman"/>
          <w:b/>
          <w:bCs/>
          <w:sz w:val="24"/>
          <w:szCs w:val="24"/>
          <w:lang w:val="id-ID"/>
        </w:rPr>
      </w:pPr>
      <w:r w:rsidRPr="00FB5832">
        <w:rPr>
          <w:rFonts w:ascii="Times New Roman" w:hAnsi="Times New Roman" w:cs="Times New Roman"/>
          <w:b/>
          <w:bCs/>
          <w:sz w:val="24"/>
          <w:szCs w:val="24"/>
          <w:lang w:val="id-ID"/>
        </w:rPr>
        <w:t>HASIL PEMBAHASAN</w:t>
      </w:r>
    </w:p>
    <w:p w:rsidR="00FB5832" w:rsidRPr="00FB5832" w:rsidRDefault="00FB5832" w:rsidP="00FB5832">
      <w:pPr>
        <w:spacing w:after="0" w:line="240" w:lineRule="auto"/>
        <w:jc w:val="both"/>
        <w:rPr>
          <w:rFonts w:ascii="Times New Roman" w:hAnsi="Times New Roman" w:cs="Times New Roman"/>
          <w:b/>
          <w:bCs/>
          <w:lang w:val="id-ID"/>
        </w:rPr>
      </w:pPr>
    </w:p>
    <w:p w:rsidR="005E00CC" w:rsidRDefault="005E00CC" w:rsidP="005E00CC">
      <w:pPr>
        <w:pStyle w:val="ListParagraph"/>
        <w:spacing w:after="0" w:line="360" w:lineRule="auto"/>
        <w:ind w:left="0" w:firstLine="720"/>
        <w:jc w:val="both"/>
        <w:rPr>
          <w:rFonts w:asciiTheme="majorBidi" w:hAnsiTheme="majorBidi" w:cs="Times New Roman"/>
          <w:szCs w:val="24"/>
        </w:rPr>
      </w:pPr>
      <w:r w:rsidRPr="00BC4E6C">
        <w:rPr>
          <w:rFonts w:asciiTheme="majorBidi" w:hAnsiTheme="majorBidi" w:cs="Times New Roman"/>
          <w:szCs w:val="24"/>
        </w:rPr>
        <w:t xml:space="preserve">Dari hasil wawancara dapat disimpulkan bahwa faktor pendukungnya adalah 80% siswa yang sekolah di </w:t>
      </w:r>
      <w:r>
        <w:rPr>
          <w:rFonts w:asciiTheme="majorBidi" w:hAnsiTheme="majorBidi" w:cs="Times New Roman"/>
          <w:szCs w:val="24"/>
        </w:rPr>
        <w:t>Madrasah Aliyah Nurul Huda Al-Banat</w:t>
      </w:r>
      <w:r w:rsidRPr="00BC4E6C">
        <w:rPr>
          <w:rFonts w:asciiTheme="majorBidi" w:hAnsiTheme="majorBidi" w:cs="Times New Roman"/>
          <w:szCs w:val="24"/>
        </w:rPr>
        <w:t xml:space="preserve"> y</w:t>
      </w:r>
      <w:r>
        <w:rPr>
          <w:rFonts w:asciiTheme="majorBidi" w:hAnsiTheme="majorBidi" w:cs="Times New Roman"/>
          <w:szCs w:val="24"/>
        </w:rPr>
        <w:t>akni santri atau dari lembaga Madrasah Tsanawiyah</w:t>
      </w:r>
      <w:r w:rsidRPr="00BC4E6C">
        <w:rPr>
          <w:rFonts w:asciiTheme="majorBidi" w:hAnsiTheme="majorBidi" w:cs="Times New Roman"/>
          <w:szCs w:val="24"/>
        </w:rPr>
        <w:t xml:space="preserve"> Nurul Huda </w:t>
      </w:r>
      <w:r>
        <w:rPr>
          <w:rFonts w:asciiTheme="majorBidi" w:hAnsiTheme="majorBidi" w:cs="Times New Roman"/>
          <w:szCs w:val="24"/>
        </w:rPr>
        <w:t>Al-</w:t>
      </w:r>
      <w:r w:rsidRPr="00BC4E6C">
        <w:rPr>
          <w:rFonts w:asciiTheme="majorBidi" w:hAnsiTheme="majorBidi" w:cs="Times New Roman"/>
          <w:szCs w:val="24"/>
        </w:rPr>
        <w:t>Banat. Jadi siswa yang  dominannya santri mereka sudah bisa menguasai beberapa persyaratan. Dalam melaksanakan persyaratan kenaikan kelas kepala madrasah bekerja sama dengan para asatidza demi mensukseskan kegiatan tersebut dengan cara mengontrol berjalan tidakanya program tersebut. Yang</w:t>
      </w:r>
      <w:r>
        <w:rPr>
          <w:rFonts w:asciiTheme="majorBidi" w:hAnsiTheme="majorBidi" w:cs="Times New Roman"/>
          <w:szCs w:val="24"/>
        </w:rPr>
        <w:t xml:space="preserve"> dimana kepala madrasah membagi</w:t>
      </w:r>
      <w:r w:rsidRPr="00BC4E6C">
        <w:rPr>
          <w:rFonts w:asciiTheme="majorBidi" w:hAnsiTheme="majorBidi" w:cs="Times New Roman"/>
          <w:szCs w:val="24"/>
        </w:rPr>
        <w:t>kan penanggu</w:t>
      </w:r>
      <w:r>
        <w:rPr>
          <w:rFonts w:asciiTheme="majorBidi" w:hAnsiTheme="majorBidi" w:cs="Times New Roman"/>
          <w:szCs w:val="24"/>
        </w:rPr>
        <w:t>ng jawaban persyaratan kepada as</w:t>
      </w:r>
      <w:r w:rsidRPr="00BC4E6C">
        <w:rPr>
          <w:rFonts w:asciiTheme="majorBidi" w:hAnsiTheme="majorBidi" w:cs="Times New Roman"/>
          <w:szCs w:val="24"/>
        </w:rPr>
        <w:t>atidza sesuai kemampuan atau keahlian dalam bidangnya. Para asatidza memberikan motivasi terhadapa siswa agar siswa</w:t>
      </w:r>
      <w:r>
        <w:rPr>
          <w:rFonts w:asciiTheme="majorBidi" w:hAnsiTheme="majorBidi" w:cs="Times New Roman"/>
          <w:szCs w:val="24"/>
        </w:rPr>
        <w:t xml:space="preserve"> bersemangat untuk menghafalkan.</w:t>
      </w:r>
    </w:p>
    <w:p w:rsidR="005E00CC" w:rsidRPr="005E00CC" w:rsidRDefault="005E00CC" w:rsidP="005E00CC">
      <w:pPr>
        <w:pStyle w:val="ListParagraph"/>
        <w:spacing w:after="0" w:line="360" w:lineRule="auto"/>
        <w:ind w:left="0" w:firstLine="720"/>
        <w:jc w:val="both"/>
        <w:rPr>
          <w:rFonts w:asciiTheme="majorBidi" w:hAnsiTheme="majorBidi" w:cs="Times New Roman"/>
          <w:szCs w:val="24"/>
        </w:rPr>
      </w:pPr>
      <w:r w:rsidRPr="002C73B6">
        <w:rPr>
          <w:rFonts w:asciiTheme="majorBidi" w:hAnsiTheme="majorBidi" w:cs="Times New Roman"/>
          <w:szCs w:val="24"/>
        </w:rPr>
        <w:t xml:space="preserve">Strategi Kepala Madrasah tidak akan dapat terlaksana dengan baik jika Kepala Madrasah kurang cakap dalam memanajemen strategi untuk meningkatkan kompetensi </w:t>
      </w:r>
      <w:r w:rsidRPr="002C73B6">
        <w:rPr>
          <w:rFonts w:asciiTheme="majorBidi" w:hAnsiTheme="majorBidi" w:cs="Times New Roman"/>
          <w:szCs w:val="24"/>
        </w:rPr>
        <w:lastRenderedPageBreak/>
        <w:t>siswa. Kepala Madrasah hendaknya memeiliki kemampuan  mengatur, menata dan manajemen madrasah sehingga tercapai segala harapan yang diinginkan oleh semua pihak, khususnya harapan-harapan yang telah dirumuskan dan menjadi target bersama.</w:t>
      </w:r>
      <w:r>
        <w:rPr>
          <w:rFonts w:asciiTheme="majorBidi" w:hAnsiTheme="majorBidi" w:cs="Times New Roman"/>
          <w:szCs w:val="24"/>
        </w:rPr>
        <w:t xml:space="preserve"> </w:t>
      </w:r>
      <w:r w:rsidRPr="005E00CC">
        <w:rPr>
          <w:rFonts w:asciiTheme="majorBidi" w:hAnsiTheme="majorBidi" w:cs="Times New Roman"/>
          <w:szCs w:val="24"/>
        </w:rPr>
        <w:t>Sesuai dengan yang dikemukakan Hari Sudrajat bahwa fungsi kepala madrasah sesungguhnya adalah perencanan, mengorganisasikan, menggerakkan staf, mengawasi, dan mengevaluasi. (Widodo dkk, 2020: 7)</w:t>
      </w:r>
    </w:p>
    <w:p w:rsidR="005E00CC" w:rsidRDefault="005E00CC" w:rsidP="005E00CC">
      <w:pPr>
        <w:pStyle w:val="ListParagraph"/>
        <w:tabs>
          <w:tab w:val="left" w:pos="3544"/>
        </w:tabs>
        <w:spacing w:after="0" w:line="360" w:lineRule="auto"/>
        <w:ind w:left="0" w:firstLine="720"/>
        <w:jc w:val="both"/>
        <w:rPr>
          <w:rFonts w:asciiTheme="majorBidi" w:hAnsiTheme="majorBidi" w:cs="Times New Roman"/>
          <w:szCs w:val="24"/>
        </w:rPr>
      </w:pPr>
      <w:r w:rsidRPr="002C73B6">
        <w:rPr>
          <w:rFonts w:asciiTheme="majorBidi" w:hAnsiTheme="majorBidi" w:cs="Times New Roman"/>
          <w:szCs w:val="24"/>
        </w:rPr>
        <w:t xml:space="preserve"> Manajemen strategi kepala madrasah di Nurul Huda Al-Banat ini memiliki tahapan yang dilakukan diantaranya tahap formulasi strategi, implementasi. Adapun data temuan di lapangan adalah sebagai berikut:</w:t>
      </w:r>
    </w:p>
    <w:p w:rsidR="005E00CC" w:rsidRPr="000A77E2" w:rsidRDefault="005E00CC" w:rsidP="005E00CC">
      <w:pPr>
        <w:pStyle w:val="ListParagraph"/>
        <w:tabs>
          <w:tab w:val="left" w:pos="3544"/>
        </w:tabs>
        <w:spacing w:after="0" w:line="360" w:lineRule="auto"/>
        <w:ind w:left="0" w:firstLine="720"/>
        <w:jc w:val="both"/>
        <w:rPr>
          <w:rFonts w:asciiTheme="majorBidi" w:hAnsiTheme="majorBidi" w:cs="Times New Roman"/>
          <w:szCs w:val="24"/>
        </w:rPr>
      </w:pPr>
    </w:p>
    <w:p w:rsidR="005E00CC" w:rsidRPr="005E00CC" w:rsidRDefault="005E00CC" w:rsidP="005E00CC">
      <w:pPr>
        <w:pStyle w:val="ListParagraph"/>
        <w:numPr>
          <w:ilvl w:val="0"/>
          <w:numId w:val="40"/>
        </w:numPr>
        <w:tabs>
          <w:tab w:val="left" w:pos="3544"/>
        </w:tabs>
        <w:spacing w:after="0" w:line="360" w:lineRule="auto"/>
        <w:jc w:val="both"/>
        <w:rPr>
          <w:rFonts w:asciiTheme="majorBidi" w:hAnsiTheme="majorBidi" w:cs="Times New Roman"/>
          <w:szCs w:val="24"/>
        </w:rPr>
      </w:pPr>
      <w:r w:rsidRPr="005E00CC">
        <w:rPr>
          <w:rFonts w:asciiTheme="majorBidi" w:hAnsiTheme="majorBidi" w:cs="Times New Roman"/>
          <w:szCs w:val="24"/>
        </w:rPr>
        <w:t>Upaya Kepala Madrasah Dalam Meningkatkan Kompetensi Siswa</w:t>
      </w:r>
    </w:p>
    <w:p w:rsidR="005E00CC" w:rsidRPr="000A77E2" w:rsidRDefault="005E00CC" w:rsidP="005E00CC">
      <w:pPr>
        <w:pStyle w:val="ListParagraph"/>
        <w:tabs>
          <w:tab w:val="left" w:pos="3544"/>
        </w:tabs>
        <w:spacing w:after="0" w:line="360" w:lineRule="auto"/>
        <w:ind w:left="1080" w:firstLine="360"/>
        <w:jc w:val="both"/>
        <w:rPr>
          <w:rFonts w:asciiTheme="majorBidi" w:hAnsiTheme="majorBidi" w:cs="Times New Roman"/>
          <w:szCs w:val="24"/>
        </w:rPr>
      </w:pPr>
      <w:r w:rsidRPr="000A77E2">
        <w:rPr>
          <w:rFonts w:asciiTheme="majorBidi" w:hAnsiTheme="majorBidi" w:cs="Times New Roman"/>
          <w:szCs w:val="24"/>
        </w:rPr>
        <w:t>Upaya kepala madrasah dalam meningkatkan kompetensi siswa dengan persyaratan kenaikan kelas yaitu kepala madrasah mempersiapakan tahap awal persyaratan kenaiakan kelas dengan menegaskan dan mengevaluasi kepada asatidza atau pihak yang sudah diberikan tanggung jawab untuk melakukan persyaratn tersebut. Sehingga persyarat</w:t>
      </w:r>
      <w:r>
        <w:rPr>
          <w:rFonts w:asciiTheme="majorBidi" w:hAnsiTheme="majorBidi" w:cs="Times New Roman"/>
          <w:szCs w:val="24"/>
        </w:rPr>
        <w:t>a</w:t>
      </w:r>
      <w:r w:rsidRPr="000A77E2">
        <w:rPr>
          <w:rFonts w:asciiTheme="majorBidi" w:hAnsiTheme="majorBidi" w:cs="Times New Roman"/>
          <w:szCs w:val="24"/>
        </w:rPr>
        <w:t>n tersebut bisa berjalaln sesuai rencana.</w:t>
      </w:r>
    </w:p>
    <w:p w:rsidR="005E00CC" w:rsidRPr="005E00CC" w:rsidRDefault="005E00CC" w:rsidP="005E00CC">
      <w:pPr>
        <w:pStyle w:val="ListParagraph"/>
        <w:tabs>
          <w:tab w:val="left" w:pos="3544"/>
        </w:tabs>
        <w:spacing w:after="0" w:line="360" w:lineRule="auto"/>
        <w:ind w:left="1080" w:firstLine="360"/>
        <w:jc w:val="both"/>
        <w:rPr>
          <w:rFonts w:asciiTheme="majorBidi" w:hAnsiTheme="majorBidi" w:cs="Times New Roman"/>
          <w:szCs w:val="24"/>
        </w:rPr>
      </w:pPr>
      <w:r w:rsidRPr="005E00CC">
        <w:rPr>
          <w:rFonts w:asciiTheme="majorBidi" w:hAnsiTheme="majorBidi" w:cs="Times New Roman"/>
          <w:szCs w:val="24"/>
        </w:rPr>
        <w:t>Kepala Madrasah menyusun beberapa persyaratan kenaikan kelas yang terdiri dari beberapa persyaratan tersebut dibebankan pada masing-masing guru mata pelajaran sesuai dengan kemampuan guru tersebut. Untuk implementasi. Dalam hal setoran hafalan, masalah waktu setoran menjadi kebijakan masing-masing guru mata pelajaran. Dengan beban maksimal setiap guru mata pelajaran mengampu memegang tiga persyaratan saja.</w:t>
      </w:r>
    </w:p>
    <w:p w:rsidR="005E00CC" w:rsidRPr="005E00CC" w:rsidRDefault="005E00CC" w:rsidP="005E00CC">
      <w:pPr>
        <w:pStyle w:val="ListParagraph"/>
        <w:tabs>
          <w:tab w:val="left" w:pos="3544"/>
        </w:tabs>
        <w:spacing w:after="0" w:line="360" w:lineRule="auto"/>
        <w:ind w:left="1080" w:firstLine="360"/>
        <w:jc w:val="both"/>
        <w:rPr>
          <w:rFonts w:asciiTheme="majorBidi" w:hAnsiTheme="majorBidi" w:cs="Times New Roman"/>
          <w:szCs w:val="24"/>
        </w:rPr>
      </w:pPr>
      <w:r w:rsidRPr="005E00CC">
        <w:rPr>
          <w:rFonts w:asciiTheme="majorBidi" w:hAnsiTheme="majorBidi" w:cs="Times New Roman"/>
          <w:szCs w:val="24"/>
        </w:rPr>
        <w:t>Kepala Madarsah Aliyah Nurul Huda Al-Banat sudah melakukan tugasnya yakni, membuat keputusan berdasarkan musyawarah antara staf dari hasil musyawarah tersebut kepala madrasah tidak langsung menggambil keputusan, bedasarkan hasil musyawarah tersebut kepala madrasah membuat perencanaan dan program persyaratan keadaan di Madrasah Aliyah Al-Banat  serta menempatkan guru pendamping sesuai keahlian atau kemampuan yang dimiliki guru tersebut.</w:t>
      </w:r>
    </w:p>
    <w:p w:rsidR="005E00CC" w:rsidRDefault="005E00CC" w:rsidP="005E00CC">
      <w:pPr>
        <w:pStyle w:val="ListParagraph"/>
        <w:tabs>
          <w:tab w:val="left" w:pos="3544"/>
        </w:tabs>
        <w:spacing w:after="0" w:line="360" w:lineRule="auto"/>
        <w:ind w:left="1080"/>
        <w:rPr>
          <w:rFonts w:asciiTheme="majorBidi" w:hAnsiTheme="majorBidi" w:cs="Times New Roman"/>
          <w:bCs/>
          <w:szCs w:val="24"/>
        </w:rPr>
      </w:pPr>
      <w:r w:rsidRPr="000A77E2">
        <w:rPr>
          <w:rFonts w:asciiTheme="majorBidi" w:hAnsiTheme="majorBidi" w:cs="Times New Roman"/>
          <w:bCs/>
          <w:szCs w:val="24"/>
        </w:rPr>
        <w:t>Berikut persyaratan-pesyaratan yang dimaksud :</w:t>
      </w:r>
      <w:r w:rsidRPr="000A77E2">
        <w:rPr>
          <w:rFonts w:asciiTheme="majorBidi" w:hAnsiTheme="majorBidi" w:cs="Times New Roman"/>
          <w:bCs/>
          <w:szCs w:val="24"/>
        </w:rPr>
        <w:tab/>
      </w:r>
    </w:p>
    <w:p w:rsidR="005E00CC" w:rsidRDefault="005E00CC" w:rsidP="005E00CC">
      <w:pPr>
        <w:pStyle w:val="ListParagraph"/>
        <w:tabs>
          <w:tab w:val="left" w:pos="3544"/>
        </w:tabs>
        <w:spacing w:after="0" w:line="360" w:lineRule="auto"/>
        <w:ind w:left="1080"/>
        <w:rPr>
          <w:rFonts w:asciiTheme="majorBidi" w:hAnsiTheme="majorBidi" w:cs="Times New Roman"/>
          <w:bCs/>
          <w:szCs w:val="24"/>
        </w:rPr>
      </w:pPr>
    </w:p>
    <w:p w:rsidR="005E00CC" w:rsidRDefault="005E00CC" w:rsidP="005E00CC">
      <w:pPr>
        <w:pStyle w:val="ListParagraph"/>
        <w:tabs>
          <w:tab w:val="left" w:pos="3544"/>
        </w:tabs>
        <w:spacing w:after="0" w:line="360" w:lineRule="auto"/>
        <w:ind w:left="1080"/>
        <w:rPr>
          <w:rFonts w:asciiTheme="majorBidi" w:hAnsiTheme="majorBidi" w:cs="Times New Roman"/>
          <w:bCs/>
          <w:szCs w:val="24"/>
        </w:rPr>
      </w:pPr>
    </w:p>
    <w:p w:rsidR="005E00CC" w:rsidRPr="000A77E2" w:rsidRDefault="005E00CC" w:rsidP="005E00CC">
      <w:pPr>
        <w:pStyle w:val="ListParagraph"/>
        <w:tabs>
          <w:tab w:val="left" w:pos="3544"/>
        </w:tabs>
        <w:spacing w:after="0" w:line="360" w:lineRule="auto"/>
        <w:ind w:left="1080"/>
        <w:rPr>
          <w:rFonts w:asciiTheme="majorBidi" w:hAnsiTheme="majorBidi" w:cs="Times New Roman"/>
          <w:bCs/>
          <w:szCs w:val="24"/>
        </w:rPr>
      </w:pPr>
    </w:p>
    <w:p w:rsidR="005E00CC" w:rsidRDefault="005E00CC" w:rsidP="005E00CC">
      <w:pPr>
        <w:pStyle w:val="ListParagraph"/>
        <w:spacing w:line="276" w:lineRule="auto"/>
        <w:ind w:left="1134"/>
        <w:jc w:val="center"/>
        <w:rPr>
          <w:rFonts w:asciiTheme="majorBidi" w:hAnsiTheme="majorBidi" w:cs="Times New Roman"/>
          <w:b/>
          <w:szCs w:val="24"/>
        </w:rPr>
      </w:pPr>
      <w:r w:rsidRPr="00E72E65">
        <w:rPr>
          <w:rFonts w:asciiTheme="majorBidi" w:hAnsiTheme="majorBidi" w:cs="Times New Roman"/>
          <w:b/>
          <w:szCs w:val="24"/>
        </w:rPr>
        <w:lastRenderedPageBreak/>
        <w:t>Persyaratan-Persyaratan Kenaikan Kelas</w:t>
      </w:r>
    </w:p>
    <w:p w:rsidR="005E00CC" w:rsidRPr="00C52DB4" w:rsidRDefault="005E00CC" w:rsidP="005E00CC">
      <w:pPr>
        <w:pStyle w:val="ListParagraph"/>
        <w:spacing w:line="276" w:lineRule="auto"/>
        <w:ind w:left="0"/>
        <w:jc w:val="center"/>
        <w:rPr>
          <w:rFonts w:asciiTheme="majorBidi" w:hAnsiTheme="majorBidi" w:cs="Times New Roman"/>
          <w:b/>
          <w:sz w:val="12"/>
          <w:szCs w:val="12"/>
        </w:rPr>
      </w:pPr>
    </w:p>
    <w:tbl>
      <w:tblPr>
        <w:tblW w:w="7371" w:type="dxa"/>
        <w:tblInd w:w="1242" w:type="dxa"/>
        <w:tblLook w:val="04A0" w:firstRow="1" w:lastRow="0" w:firstColumn="1" w:lastColumn="0" w:noHBand="0" w:noVBand="1"/>
      </w:tblPr>
      <w:tblGrid>
        <w:gridCol w:w="709"/>
        <w:gridCol w:w="3686"/>
        <w:gridCol w:w="2976"/>
      </w:tblGrid>
      <w:tr w:rsidR="005E00CC" w:rsidRPr="00E72E65" w:rsidTr="00E76A4A">
        <w:trPr>
          <w:trHeight w:val="402"/>
        </w:trPr>
        <w:tc>
          <w:tcPr>
            <w:tcW w:w="709" w:type="dxa"/>
            <w:tcBorders>
              <w:top w:val="single" w:sz="4" w:space="0" w:color="auto"/>
              <w:left w:val="single" w:sz="4" w:space="0" w:color="auto"/>
              <w:bottom w:val="nil"/>
              <w:right w:val="single" w:sz="4" w:space="0" w:color="auto"/>
            </w:tcBorders>
            <w:vAlign w:val="center"/>
            <w:hideMark/>
          </w:tcPr>
          <w:p w:rsidR="005E00CC" w:rsidRPr="00437DB2" w:rsidRDefault="005E00CC" w:rsidP="00E76A4A">
            <w:pPr>
              <w:spacing w:line="276" w:lineRule="auto"/>
              <w:jc w:val="center"/>
              <w:rPr>
                <w:rFonts w:asciiTheme="majorBidi" w:hAnsiTheme="majorBidi" w:cs="Times New Roman"/>
                <w:b/>
                <w:bCs/>
                <w:color w:val="000000"/>
                <w:szCs w:val="24"/>
              </w:rPr>
            </w:pPr>
            <w:r w:rsidRPr="00437DB2">
              <w:rPr>
                <w:rFonts w:asciiTheme="majorBidi" w:hAnsiTheme="majorBidi" w:cs="Times New Roman"/>
                <w:b/>
                <w:bCs/>
                <w:color w:val="000000"/>
                <w:szCs w:val="24"/>
              </w:rPr>
              <w:t>NO</w:t>
            </w:r>
          </w:p>
        </w:tc>
        <w:tc>
          <w:tcPr>
            <w:tcW w:w="3686" w:type="dxa"/>
            <w:tcBorders>
              <w:top w:val="single" w:sz="4" w:space="0" w:color="auto"/>
              <w:left w:val="nil"/>
              <w:bottom w:val="nil"/>
              <w:right w:val="single" w:sz="4" w:space="0" w:color="auto"/>
            </w:tcBorders>
            <w:vAlign w:val="center"/>
            <w:hideMark/>
          </w:tcPr>
          <w:p w:rsidR="005E00CC" w:rsidRPr="00437DB2" w:rsidRDefault="005E00CC" w:rsidP="00E76A4A">
            <w:pPr>
              <w:spacing w:line="276" w:lineRule="auto"/>
              <w:jc w:val="center"/>
              <w:rPr>
                <w:rFonts w:asciiTheme="majorBidi" w:hAnsiTheme="majorBidi" w:cs="Times New Roman"/>
                <w:b/>
                <w:bCs/>
                <w:color w:val="000000"/>
                <w:szCs w:val="24"/>
              </w:rPr>
            </w:pPr>
            <w:r w:rsidRPr="00437DB2">
              <w:rPr>
                <w:rFonts w:asciiTheme="majorBidi" w:hAnsiTheme="majorBidi" w:cs="Times New Roman"/>
                <w:b/>
                <w:bCs/>
                <w:color w:val="000000"/>
                <w:szCs w:val="24"/>
              </w:rPr>
              <w:t>Poin-poin Persyaratan</w:t>
            </w:r>
          </w:p>
        </w:tc>
        <w:tc>
          <w:tcPr>
            <w:tcW w:w="2976" w:type="dxa"/>
            <w:tcBorders>
              <w:top w:val="single" w:sz="4" w:space="0" w:color="auto"/>
              <w:left w:val="nil"/>
              <w:bottom w:val="nil"/>
              <w:right w:val="single" w:sz="4" w:space="0" w:color="auto"/>
            </w:tcBorders>
            <w:vAlign w:val="center"/>
            <w:hideMark/>
          </w:tcPr>
          <w:p w:rsidR="005E00CC" w:rsidRPr="00437DB2" w:rsidRDefault="005E00CC" w:rsidP="00E76A4A">
            <w:pPr>
              <w:spacing w:line="276" w:lineRule="auto"/>
              <w:jc w:val="center"/>
              <w:rPr>
                <w:rFonts w:asciiTheme="majorBidi" w:hAnsiTheme="majorBidi" w:cs="Times New Roman"/>
                <w:b/>
                <w:bCs/>
                <w:color w:val="000000"/>
                <w:szCs w:val="24"/>
              </w:rPr>
            </w:pPr>
            <w:r w:rsidRPr="00437DB2">
              <w:rPr>
                <w:rFonts w:asciiTheme="majorBidi" w:hAnsiTheme="majorBidi" w:cs="Times New Roman"/>
                <w:b/>
                <w:bCs/>
                <w:color w:val="000000"/>
                <w:szCs w:val="24"/>
              </w:rPr>
              <w:t>Pembimbing</w:t>
            </w:r>
          </w:p>
        </w:tc>
      </w:tr>
      <w:tr w:rsidR="005E00CC" w:rsidRPr="00E72E65" w:rsidTr="00E76A4A">
        <w:trPr>
          <w:trHeight w:val="402"/>
        </w:trPr>
        <w:tc>
          <w:tcPr>
            <w:tcW w:w="709" w:type="dxa"/>
            <w:tcBorders>
              <w:top w:val="single" w:sz="4" w:space="0" w:color="auto"/>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Yasin</w:t>
            </w:r>
          </w:p>
        </w:tc>
        <w:tc>
          <w:tcPr>
            <w:tcW w:w="2976" w:type="dxa"/>
            <w:tcBorders>
              <w:top w:val="single" w:sz="4" w:space="0" w:color="auto"/>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Alviyatul Qodri,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al-Waqiah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Ummul Khoiriya,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al-Mulk</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Ummul Khoiriya,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4</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ad-Dukhan</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Ummul Khoiriya,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5</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as-Sajadah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Yufi S,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6</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ar-Rahman</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Yufi S,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7</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al-Qiyamah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Wiwik YQ,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8</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ad-Dahr</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Ummul Khoiriya,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9</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surat al-Kahfi</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Rusdianah,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10</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Wahbah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Yufi S,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11</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Tahlil</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Zakiyatus S,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12</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Tahlil</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Zakiyatus S,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13</w:t>
            </w:r>
          </w:p>
        </w:tc>
        <w:tc>
          <w:tcPr>
            <w:tcW w:w="3686" w:type="dxa"/>
            <w:tcBorders>
              <w:top w:val="nil"/>
              <w:left w:val="single" w:sz="4" w:space="0" w:color="auto"/>
              <w:bottom w:val="single" w:sz="4" w:space="0" w:color="auto"/>
              <w:right w:val="single" w:sz="4" w:space="0" w:color="auto"/>
            </w:tcBorders>
            <w:shd w:val="clear" w:color="auto" w:fill="FFFFFF"/>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Surat Yasin</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Alviyatul Qodri,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14</w:t>
            </w:r>
          </w:p>
        </w:tc>
        <w:tc>
          <w:tcPr>
            <w:tcW w:w="3686" w:type="dxa"/>
            <w:tcBorders>
              <w:top w:val="nil"/>
              <w:left w:val="single" w:sz="4" w:space="0" w:color="auto"/>
              <w:bottom w:val="single" w:sz="4" w:space="0" w:color="auto"/>
              <w:right w:val="single" w:sz="4" w:space="0" w:color="auto"/>
            </w:tcBorders>
            <w:shd w:val="clear" w:color="auto" w:fill="FFFFFF"/>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Tahajjud</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Irfana,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15</w:t>
            </w:r>
          </w:p>
        </w:tc>
        <w:tc>
          <w:tcPr>
            <w:tcW w:w="3686" w:type="dxa"/>
            <w:tcBorders>
              <w:top w:val="nil"/>
              <w:left w:val="single" w:sz="4" w:space="0" w:color="auto"/>
              <w:bottom w:val="single" w:sz="4" w:space="0" w:color="auto"/>
              <w:right w:val="single" w:sz="4" w:space="0" w:color="auto"/>
            </w:tcBorders>
            <w:shd w:val="clear" w:color="auto" w:fill="FFFFFF"/>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shalat Dluha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Arilillah,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16</w:t>
            </w:r>
          </w:p>
        </w:tc>
        <w:tc>
          <w:tcPr>
            <w:tcW w:w="3686" w:type="dxa"/>
            <w:tcBorders>
              <w:top w:val="nil"/>
              <w:left w:val="single" w:sz="4" w:space="0" w:color="auto"/>
              <w:bottom w:val="single" w:sz="4" w:space="0" w:color="auto"/>
              <w:right w:val="single" w:sz="4" w:space="0" w:color="auto"/>
            </w:tcBorders>
            <w:shd w:val="clear" w:color="auto" w:fill="FFFFFF"/>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shalat Hajat</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Irfana,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17</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do’a Fajar</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Maulidati, S.Sy</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18</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Shalawat Julus (semuanya)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Hilyatur R,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19</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Shalawat Qiyam ad-Diba'I (16 bait)</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Rofiatul 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20</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Shalawat Qiyam Simtud Durar (semuanya)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Rofiatul 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21</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Shalawat Badar (semuanya)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Rofiatul A, S.H</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22</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lang w:val="id-ID"/>
              </w:rPr>
            </w:pPr>
            <w:r w:rsidRPr="00437DB2">
              <w:rPr>
                <w:rFonts w:asciiTheme="majorBidi" w:hAnsiTheme="majorBidi" w:cs="Times New Roman"/>
                <w:color w:val="000000"/>
                <w:szCs w:val="24"/>
              </w:rPr>
              <w:t xml:space="preserve">Hafal Qasidah </w:t>
            </w:r>
          </w:p>
          <w:p w:rsidR="005E00CC" w:rsidRPr="00437DB2" w:rsidRDefault="005E00CC" w:rsidP="00E76A4A">
            <w:pPr>
              <w:spacing w:line="276" w:lineRule="auto"/>
              <w:rPr>
                <w:rFonts w:ascii="Traditional Arabic" w:hAnsi="Traditional Arabic" w:cs="Traditional Arabic"/>
                <w:color w:val="000000"/>
                <w:szCs w:val="24"/>
              </w:rPr>
            </w:pPr>
            <w:r w:rsidRPr="00437DB2">
              <w:rPr>
                <w:rFonts w:ascii="Traditional Arabic" w:hAnsi="Traditional Arabic" w:cs="Traditional Arabic"/>
                <w:color w:val="000000"/>
                <w:szCs w:val="24"/>
                <w:rtl/>
              </w:rPr>
              <w:t>يا أرحم الراحمين</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Hilyatur R,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lastRenderedPageBreak/>
              <w:t>23</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 xml:space="preserve">Hafal Qasidah </w:t>
            </w:r>
            <w:r w:rsidRPr="00437DB2">
              <w:rPr>
                <w:rFonts w:ascii="Traditional Arabic" w:hAnsi="Traditional Arabic" w:cs="Traditional Arabic"/>
                <w:color w:val="000000"/>
                <w:szCs w:val="24"/>
                <w:rtl/>
              </w:rPr>
              <w:t>عباد الله</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Arilillah, S.H</w:t>
            </w:r>
          </w:p>
        </w:tc>
      </w:tr>
      <w:tr w:rsidR="005E00CC" w:rsidRPr="00E72E65" w:rsidTr="00E76A4A">
        <w:trPr>
          <w:trHeight w:val="402"/>
        </w:trPr>
        <w:tc>
          <w:tcPr>
            <w:tcW w:w="709" w:type="dxa"/>
            <w:tcBorders>
              <w:top w:val="single" w:sz="4" w:space="0" w:color="auto"/>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24</w:t>
            </w:r>
          </w:p>
        </w:tc>
        <w:tc>
          <w:tcPr>
            <w:tcW w:w="3686" w:type="dxa"/>
            <w:tcBorders>
              <w:top w:val="single" w:sz="4" w:space="0" w:color="auto"/>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Rukun Qauliyah Shalat beserta artinya</w:t>
            </w:r>
          </w:p>
        </w:tc>
        <w:tc>
          <w:tcPr>
            <w:tcW w:w="2976" w:type="dxa"/>
            <w:tcBorders>
              <w:top w:val="single" w:sz="4" w:space="0" w:color="auto"/>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Wiwik YQ,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25</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dzikir setelah Shalat</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Yufi S,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26</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500 mufradat Bahasa Arab</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Rusdianah,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27</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500 kosa kata Bahasa Inggris</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Alviyatul Qodri,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28</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200 bait al-Fiyyah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Restu Umia,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29</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Bisa percakapan Bahasa Arab 4 Tema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Subaidah,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30</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Bisa percakapan Bahasa Inggris 4 Tema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Alviyatul Qodri, S.Pd</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31</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pidato Bahasa Indonesia 3 topik/tema</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Restu Umia,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32</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pidato Bahasa Madura 3 topik/tema</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Dian Rowita,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33</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Hafal MC 3 Bahasa</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Dian Rowita,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34</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SK membaca al-Qur'an dengan benar</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Wiwik YQ,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35</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Sertifikat kursus Nahwu</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Subaidah,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36</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Sertifikat Kepemimpinan</w:t>
            </w:r>
          </w:p>
        </w:tc>
        <w:tc>
          <w:tcPr>
            <w:tcW w:w="297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Maulidati, S.Sy</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37</w:t>
            </w:r>
          </w:p>
        </w:tc>
        <w:tc>
          <w:tcPr>
            <w:tcW w:w="3686"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Piagam Praktek mengajar</w:t>
            </w:r>
          </w:p>
        </w:tc>
        <w:tc>
          <w:tcPr>
            <w:tcW w:w="2976" w:type="dxa"/>
            <w:tcBorders>
              <w:top w:val="nil"/>
              <w:left w:val="single" w:sz="4" w:space="0" w:color="auto"/>
              <w:bottom w:val="single" w:sz="4" w:space="0" w:color="auto"/>
              <w:right w:val="single" w:sz="4" w:space="0" w:color="auto"/>
            </w:tcBorders>
            <w:noWrap/>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Wiwik YQ, S.Kom.I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38</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SK pembuatan paper dan nilainya</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Restu Umia, S.Sos</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39</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Mengikuti praktek tajhizul jenazah</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Subaidah, S.Pd.I</w:t>
            </w:r>
          </w:p>
        </w:tc>
      </w:tr>
      <w:tr w:rsidR="005E00CC" w:rsidRPr="00E72E65" w:rsidTr="00E76A4A">
        <w:trPr>
          <w:trHeight w:val="402"/>
        </w:trPr>
        <w:tc>
          <w:tcPr>
            <w:tcW w:w="709" w:type="dxa"/>
            <w:tcBorders>
              <w:top w:val="nil"/>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rPr>
            </w:pPr>
            <w:r w:rsidRPr="00437DB2">
              <w:rPr>
                <w:rFonts w:asciiTheme="majorBidi" w:hAnsiTheme="majorBidi" w:cs="Times New Roman"/>
                <w:color w:val="000000"/>
                <w:szCs w:val="24"/>
              </w:rPr>
              <w:t>40</w:t>
            </w:r>
          </w:p>
        </w:tc>
        <w:tc>
          <w:tcPr>
            <w:tcW w:w="3686" w:type="dxa"/>
            <w:tcBorders>
              <w:top w:val="nil"/>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 Sertifikat memasak 10 menu</w:t>
            </w:r>
          </w:p>
        </w:tc>
        <w:tc>
          <w:tcPr>
            <w:tcW w:w="2976" w:type="dxa"/>
            <w:tcBorders>
              <w:top w:val="nil"/>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Maulidati, S.Sy</w:t>
            </w:r>
          </w:p>
        </w:tc>
      </w:tr>
      <w:tr w:rsidR="005E00CC" w:rsidRPr="00E72E65" w:rsidTr="00E76A4A">
        <w:trPr>
          <w:trHeight w:val="402"/>
        </w:trPr>
        <w:tc>
          <w:tcPr>
            <w:tcW w:w="709" w:type="dxa"/>
            <w:tcBorders>
              <w:top w:val="single" w:sz="4" w:space="0" w:color="auto"/>
              <w:left w:val="single" w:sz="4" w:space="0" w:color="auto"/>
              <w:bottom w:val="single" w:sz="4" w:space="0" w:color="auto"/>
              <w:right w:val="nil"/>
            </w:tcBorders>
            <w:vAlign w:val="center"/>
            <w:hideMark/>
          </w:tcPr>
          <w:p w:rsidR="005E00CC" w:rsidRPr="00437DB2" w:rsidRDefault="005E00CC" w:rsidP="00E76A4A">
            <w:pPr>
              <w:spacing w:line="276" w:lineRule="auto"/>
              <w:jc w:val="center"/>
              <w:rPr>
                <w:rFonts w:asciiTheme="majorBidi" w:hAnsiTheme="majorBidi" w:cs="Times New Roman"/>
                <w:color w:val="000000"/>
                <w:szCs w:val="24"/>
                <w:lang w:val="id-ID"/>
              </w:rPr>
            </w:pPr>
            <w:r w:rsidRPr="00437DB2">
              <w:rPr>
                <w:rFonts w:asciiTheme="majorBidi" w:hAnsiTheme="majorBidi" w:cs="Times New Roman"/>
                <w:color w:val="000000"/>
                <w:szCs w:val="24"/>
                <w:lang w:val="id-ID"/>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Menyerahkan</w:t>
            </w:r>
            <w:r w:rsidRPr="00437DB2">
              <w:rPr>
                <w:rFonts w:asciiTheme="majorBidi" w:hAnsiTheme="majorBidi" w:cs="Times New Roman"/>
                <w:color w:val="000000"/>
                <w:szCs w:val="24"/>
                <w:lang w:val="id-ID"/>
              </w:rPr>
              <w:t xml:space="preserve"> </w:t>
            </w:r>
            <w:r w:rsidRPr="00437DB2">
              <w:rPr>
                <w:rFonts w:asciiTheme="majorBidi" w:hAnsiTheme="majorBidi" w:cs="Times New Roman"/>
                <w:color w:val="000000"/>
                <w:szCs w:val="24"/>
              </w:rPr>
              <w:t>sertifikat Keterampilan</w:t>
            </w:r>
          </w:p>
        </w:tc>
        <w:tc>
          <w:tcPr>
            <w:tcW w:w="2976" w:type="dxa"/>
            <w:tcBorders>
              <w:top w:val="single" w:sz="4" w:space="0" w:color="auto"/>
              <w:left w:val="nil"/>
              <w:bottom w:val="single" w:sz="4" w:space="0" w:color="auto"/>
              <w:right w:val="single" w:sz="4" w:space="0" w:color="auto"/>
            </w:tcBorders>
            <w:vAlign w:val="center"/>
            <w:hideMark/>
          </w:tcPr>
          <w:p w:rsidR="005E00CC" w:rsidRPr="00437DB2" w:rsidRDefault="005E00CC" w:rsidP="00E76A4A">
            <w:pPr>
              <w:spacing w:line="276" w:lineRule="auto"/>
              <w:rPr>
                <w:rFonts w:asciiTheme="majorBidi" w:hAnsiTheme="majorBidi" w:cs="Times New Roman"/>
                <w:color w:val="000000"/>
                <w:szCs w:val="24"/>
              </w:rPr>
            </w:pPr>
            <w:r w:rsidRPr="00437DB2">
              <w:rPr>
                <w:rFonts w:asciiTheme="majorBidi" w:hAnsiTheme="majorBidi" w:cs="Times New Roman"/>
                <w:color w:val="000000"/>
                <w:szCs w:val="24"/>
              </w:rPr>
              <w:t>Ustd Zakiyatus S, S.Kom.I</w:t>
            </w:r>
          </w:p>
        </w:tc>
      </w:tr>
    </w:tbl>
    <w:p w:rsidR="005E00CC" w:rsidRPr="00E72E65" w:rsidRDefault="005E00CC" w:rsidP="005E00CC">
      <w:pPr>
        <w:pStyle w:val="ListParagraph"/>
        <w:spacing w:line="276" w:lineRule="auto"/>
        <w:ind w:left="1080"/>
        <w:jc w:val="center"/>
        <w:rPr>
          <w:rFonts w:asciiTheme="majorBidi" w:hAnsiTheme="majorBidi" w:cs="Times New Roman"/>
          <w:bCs/>
          <w:szCs w:val="24"/>
        </w:rPr>
      </w:pPr>
    </w:p>
    <w:p w:rsidR="005E00CC" w:rsidRDefault="005E00CC" w:rsidP="005E00CC">
      <w:pPr>
        <w:pStyle w:val="ListParagraph"/>
        <w:tabs>
          <w:tab w:val="left" w:pos="3544"/>
        </w:tabs>
        <w:spacing w:line="276" w:lineRule="auto"/>
        <w:ind w:left="1080"/>
        <w:jc w:val="center"/>
        <w:rPr>
          <w:rFonts w:asciiTheme="majorBidi" w:hAnsiTheme="majorBidi" w:cs="Times New Roman"/>
          <w:bCs/>
          <w:szCs w:val="24"/>
        </w:rPr>
      </w:pPr>
    </w:p>
    <w:p w:rsidR="003071C6" w:rsidRPr="000A77E2" w:rsidRDefault="003071C6" w:rsidP="005E00CC">
      <w:pPr>
        <w:pStyle w:val="ListParagraph"/>
        <w:tabs>
          <w:tab w:val="left" w:pos="3544"/>
        </w:tabs>
        <w:spacing w:line="276" w:lineRule="auto"/>
        <w:ind w:left="1080"/>
        <w:jc w:val="center"/>
        <w:rPr>
          <w:rFonts w:asciiTheme="majorBidi" w:hAnsiTheme="majorBidi" w:cs="Times New Roman"/>
          <w:bCs/>
          <w:szCs w:val="24"/>
        </w:rPr>
      </w:pPr>
    </w:p>
    <w:p w:rsidR="005E00CC" w:rsidRPr="000A77E2" w:rsidRDefault="005E00CC" w:rsidP="005E00CC">
      <w:pPr>
        <w:pStyle w:val="ListParagraph"/>
        <w:numPr>
          <w:ilvl w:val="0"/>
          <w:numId w:val="40"/>
        </w:numPr>
        <w:tabs>
          <w:tab w:val="left" w:pos="3544"/>
        </w:tabs>
        <w:spacing w:after="200" w:line="276" w:lineRule="auto"/>
        <w:jc w:val="both"/>
        <w:rPr>
          <w:rFonts w:asciiTheme="majorBidi" w:hAnsiTheme="majorBidi" w:cs="Times New Roman"/>
          <w:b/>
          <w:szCs w:val="24"/>
        </w:rPr>
      </w:pPr>
      <w:r w:rsidRPr="000A77E2">
        <w:rPr>
          <w:rFonts w:asciiTheme="majorBidi" w:hAnsiTheme="majorBidi" w:cs="Times New Roman"/>
          <w:b/>
          <w:szCs w:val="24"/>
        </w:rPr>
        <w:lastRenderedPageBreak/>
        <w:t>Strategi Upaya Kepala Madrasah Dalam Meningkatkan Kompetensi Siswa</w:t>
      </w:r>
    </w:p>
    <w:p w:rsidR="005E00CC" w:rsidRPr="00BF61E8" w:rsidRDefault="005E00CC" w:rsidP="003071C6">
      <w:pPr>
        <w:pStyle w:val="ListParagraph"/>
        <w:tabs>
          <w:tab w:val="left" w:pos="3544"/>
        </w:tabs>
        <w:spacing w:after="0" w:line="360" w:lineRule="auto"/>
        <w:ind w:left="1077" w:firstLine="357"/>
        <w:jc w:val="both"/>
        <w:rPr>
          <w:rFonts w:asciiTheme="majorBidi" w:hAnsiTheme="majorBidi" w:cs="Times New Roman"/>
          <w:bCs/>
          <w:szCs w:val="24"/>
        </w:rPr>
      </w:pPr>
      <w:r w:rsidRPr="000A77E2">
        <w:rPr>
          <w:rFonts w:asciiTheme="majorBidi" w:hAnsiTheme="majorBidi" w:cs="Times New Roman"/>
          <w:bCs/>
          <w:szCs w:val="24"/>
        </w:rPr>
        <w:t xml:space="preserve">Setelah peneliti melakukan observasi di </w:t>
      </w:r>
      <w:r>
        <w:rPr>
          <w:rFonts w:asciiTheme="majorBidi" w:hAnsiTheme="majorBidi" w:cs="Times New Roman"/>
          <w:bCs/>
          <w:szCs w:val="24"/>
        </w:rPr>
        <w:t>Madrasah Aliyah Nurul Huda Al-Banat</w:t>
      </w:r>
      <w:r w:rsidRPr="000A77E2">
        <w:rPr>
          <w:rFonts w:asciiTheme="majorBidi" w:hAnsiTheme="majorBidi" w:cs="Times New Roman"/>
          <w:bCs/>
          <w:szCs w:val="24"/>
        </w:rPr>
        <w:t>, peneliti menemukan bahwa implementasi dari persyaratan kenaikan kelas ini bisa disetorkan kapan saja berdasarkan kebijaksanaan masing-masing guru penanggung jawab. Persyaratan ini sendiri di mulai dari kelas 1 Madrasah Aliyah. Jadi dalam satu tahun ajaran ada dua semester maka setiap semester ada beberapa target yang harus dipenuhi oleh siswa. Sebagai contoh misalnya Guru Bahasa Arab saat mata pelajaran Bahasa Arab maka diperbolehkan siswa untuk menyetorkan hafalan dengan mencicil kosa kata se</w:t>
      </w:r>
      <w:r>
        <w:rPr>
          <w:rFonts w:asciiTheme="majorBidi" w:hAnsiTheme="majorBidi" w:cs="Times New Roman"/>
          <w:bCs/>
          <w:szCs w:val="24"/>
        </w:rPr>
        <w:t xml:space="preserve">perti yang tertera pada table </w:t>
      </w:r>
      <w:r w:rsidRPr="000A77E2">
        <w:rPr>
          <w:rFonts w:asciiTheme="majorBidi" w:hAnsiTheme="majorBidi" w:cs="Times New Roman"/>
          <w:bCs/>
          <w:szCs w:val="24"/>
        </w:rPr>
        <w:t>diatas</w:t>
      </w:r>
      <w:r>
        <w:rPr>
          <w:rFonts w:asciiTheme="majorBidi" w:hAnsiTheme="majorBidi" w:cs="Times New Roman"/>
          <w:bCs/>
          <w:szCs w:val="24"/>
        </w:rPr>
        <w:t>. Sebagaimna kita ketahui mempelajari dan menghafal kosa kata Bahasa Arab menjadi hal wajib bagi mereka yang ingin menguasai Bahasa Arab. (Wassalwa &amp; Wijaksono, 2020) begitu juga dengan persyaratan-persyaratan lainnya untuk meningkatkan kompetensi siswa.</w:t>
      </w:r>
    </w:p>
    <w:p w:rsidR="005E00CC" w:rsidRPr="000A77E2" w:rsidRDefault="005E00CC" w:rsidP="003071C6">
      <w:pPr>
        <w:pStyle w:val="ListParagraph"/>
        <w:tabs>
          <w:tab w:val="left" w:pos="3544"/>
        </w:tabs>
        <w:spacing w:after="0" w:line="360" w:lineRule="auto"/>
        <w:ind w:left="1080" w:firstLine="360"/>
        <w:jc w:val="both"/>
        <w:rPr>
          <w:rFonts w:asciiTheme="majorBidi" w:hAnsiTheme="majorBidi" w:cs="Times New Roman"/>
          <w:bCs/>
          <w:szCs w:val="24"/>
        </w:rPr>
      </w:pPr>
      <w:r w:rsidRPr="000A77E2">
        <w:rPr>
          <w:rFonts w:asciiTheme="majorBidi" w:hAnsiTheme="majorBidi" w:cs="Times New Roman"/>
          <w:bCs/>
          <w:szCs w:val="24"/>
        </w:rPr>
        <w:t>Adanya kontrol terhadap guru-guru  dan siswa ini merupakan strategi kepala madrasah untuk mengawasi bagaimana cara memberikan arahan dan motivasi agar siswa bersemangan untuk menyetorkan hafalannya. Karena jika peserta didik termotivasi dan senang dalam proses mengafalkan maka secara tidak langsung hal itu membuat kompetensi siswa melalui persyaratan kenaikan kelas dapat berjalan lancar.</w:t>
      </w:r>
    </w:p>
    <w:p w:rsidR="005E00CC" w:rsidRPr="000A77E2" w:rsidRDefault="005E00CC" w:rsidP="003071C6">
      <w:pPr>
        <w:pStyle w:val="ListParagraph"/>
        <w:tabs>
          <w:tab w:val="left" w:pos="3544"/>
        </w:tabs>
        <w:spacing w:after="0" w:line="360" w:lineRule="auto"/>
        <w:ind w:left="1080" w:firstLine="360"/>
        <w:jc w:val="both"/>
        <w:rPr>
          <w:rFonts w:asciiTheme="majorBidi" w:hAnsiTheme="majorBidi" w:cs="Times New Roman"/>
          <w:bCs/>
          <w:szCs w:val="24"/>
        </w:rPr>
      </w:pPr>
      <w:r w:rsidRPr="000A77E2">
        <w:rPr>
          <w:rFonts w:asciiTheme="majorBidi" w:hAnsiTheme="majorBidi" w:cs="Times New Roman"/>
          <w:bCs/>
          <w:szCs w:val="24"/>
        </w:rPr>
        <w:t xml:space="preserve">Tujuan dari strategi ini adalah untuk memiliki siswa dengan lulusan yang memiliki kompetensi sangat baik dan mampu menjadi siswa yang bermanfaat di masyarakat serta membentuk karakter siswi sebagai seorang yang lebih baik daripada sebelumnya. Dengan mengoptimalkan progam-progam  pembiasaan dan pembinaan. Sehingga nanti MA Nurul Huda Al-Banat mememiliki </w:t>
      </w:r>
      <w:r w:rsidRPr="003071C6">
        <w:rPr>
          <w:rFonts w:asciiTheme="majorBidi" w:hAnsiTheme="majorBidi" w:cs="Times New Roman"/>
          <w:bCs/>
          <w:szCs w:val="24"/>
        </w:rPr>
        <w:t>out put</w:t>
      </w:r>
      <w:r w:rsidRPr="000A77E2">
        <w:rPr>
          <w:rFonts w:asciiTheme="majorBidi" w:hAnsiTheme="majorBidi" w:cs="Times New Roman"/>
          <w:bCs/>
          <w:szCs w:val="24"/>
        </w:rPr>
        <w:t xml:space="preserve"> yang memiliki kompetensi sangat baik bukan hanya dalam segi ilmu umum tapi juga dalam ilmu-ilmu keagamaan.</w:t>
      </w:r>
    </w:p>
    <w:p w:rsidR="005E00CC" w:rsidRPr="000A77E2" w:rsidRDefault="005E00CC" w:rsidP="003071C6">
      <w:pPr>
        <w:pStyle w:val="ListParagraph"/>
        <w:numPr>
          <w:ilvl w:val="0"/>
          <w:numId w:val="40"/>
        </w:numPr>
        <w:tabs>
          <w:tab w:val="left" w:pos="3544"/>
        </w:tabs>
        <w:spacing w:after="0" w:line="360" w:lineRule="auto"/>
        <w:jc w:val="both"/>
        <w:rPr>
          <w:rFonts w:asciiTheme="majorBidi" w:hAnsiTheme="majorBidi" w:cs="Times New Roman"/>
          <w:b/>
          <w:szCs w:val="24"/>
        </w:rPr>
      </w:pPr>
      <w:r w:rsidRPr="000A77E2">
        <w:rPr>
          <w:rFonts w:asciiTheme="majorBidi" w:hAnsiTheme="majorBidi" w:cs="Times New Roman"/>
          <w:b/>
          <w:szCs w:val="24"/>
        </w:rPr>
        <w:t>Faktor Pendukung Dan Faktor Penghambat Dalam Meningkatkan Kompetensi Siswa</w:t>
      </w:r>
    </w:p>
    <w:p w:rsidR="005E00CC" w:rsidRPr="000A77E2" w:rsidRDefault="003071C6" w:rsidP="003071C6">
      <w:pPr>
        <w:pStyle w:val="ListParagraph"/>
        <w:spacing w:after="0" w:line="360" w:lineRule="auto"/>
        <w:ind w:left="1080"/>
        <w:jc w:val="both"/>
        <w:rPr>
          <w:rFonts w:asciiTheme="majorBidi" w:hAnsiTheme="majorBidi" w:cs="Times New Roman"/>
          <w:bCs/>
          <w:szCs w:val="24"/>
        </w:rPr>
      </w:pPr>
      <w:r>
        <w:rPr>
          <w:rFonts w:asciiTheme="majorBidi" w:hAnsiTheme="majorBidi" w:cs="Times New Roman"/>
          <w:bCs/>
          <w:szCs w:val="24"/>
        </w:rPr>
        <w:tab/>
      </w:r>
      <w:r w:rsidR="005E00CC" w:rsidRPr="000A77E2">
        <w:rPr>
          <w:rFonts w:asciiTheme="majorBidi" w:hAnsiTheme="majorBidi" w:cs="Times New Roman"/>
          <w:bCs/>
          <w:szCs w:val="24"/>
        </w:rPr>
        <w:t xml:space="preserve">Dengan penerapan upaya kepala madrasah ini peneliti menemukan faktor mendukung bagi siswa, walaupun respon siswa berbeda-beda akan tetapi siswa secara dominan memiliki respon yang baik terhadap persyaratan kenaikan kelas ini. Hal ini dikuatkan dengan hasil jawaban dari angket yang </w:t>
      </w:r>
      <w:r w:rsidR="005E00CC" w:rsidRPr="000A77E2">
        <w:rPr>
          <w:rFonts w:asciiTheme="majorBidi" w:hAnsiTheme="majorBidi" w:cs="Times New Roman"/>
          <w:bCs/>
          <w:szCs w:val="24"/>
        </w:rPr>
        <w:lastRenderedPageBreak/>
        <w:t>peneliti sebarkan pada beberapa siswa sebagai sample dan menghasilkan  hasil data sebagai berikut :</w:t>
      </w:r>
    </w:p>
    <w:p w:rsidR="005E00CC" w:rsidRPr="000A77E2" w:rsidRDefault="00430D05" w:rsidP="003071C6">
      <w:pPr>
        <w:tabs>
          <w:tab w:val="left" w:pos="3544"/>
        </w:tabs>
        <w:spacing w:after="0" w:line="360" w:lineRule="auto"/>
        <w:jc w:val="center"/>
        <w:rPr>
          <w:rFonts w:asciiTheme="majorBidi" w:hAnsiTheme="majorBidi" w:cs="Times New Roman"/>
          <w:szCs w:val="24"/>
        </w:rPr>
      </w:pPr>
      <w:r>
        <w:rPr>
          <w:rFonts w:asciiTheme="majorBidi" w:hAnsiTheme="majorBidi" w:cs="Times New Roman"/>
          <w:noProof/>
          <w:szCs w:val="24"/>
        </w:rPr>
        <w:drawing>
          <wp:inline distT="0" distB="0" distL="0" distR="0">
            <wp:extent cx="2486025" cy="14954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00CC" w:rsidRPr="000A77E2" w:rsidRDefault="005E00CC" w:rsidP="003071C6">
      <w:pPr>
        <w:pStyle w:val="ListParagraph"/>
        <w:tabs>
          <w:tab w:val="left" w:pos="3544"/>
        </w:tabs>
        <w:spacing w:after="0" w:line="360" w:lineRule="auto"/>
        <w:ind w:left="1080" w:firstLine="360"/>
        <w:jc w:val="both"/>
        <w:rPr>
          <w:rFonts w:asciiTheme="majorBidi" w:hAnsiTheme="majorBidi" w:cs="Times New Roman"/>
          <w:bCs/>
          <w:szCs w:val="24"/>
        </w:rPr>
      </w:pPr>
      <w:r w:rsidRPr="000A77E2">
        <w:rPr>
          <w:rFonts w:asciiTheme="majorBidi" w:hAnsiTheme="majorBidi" w:cs="Times New Roman"/>
          <w:bCs/>
          <w:szCs w:val="24"/>
        </w:rPr>
        <w:t xml:space="preserve">Faktor penghambat </w:t>
      </w:r>
      <w:r>
        <w:rPr>
          <w:rFonts w:asciiTheme="majorBidi" w:hAnsiTheme="majorBidi" w:cs="Times New Roman"/>
          <w:bCs/>
          <w:szCs w:val="24"/>
        </w:rPr>
        <w:t xml:space="preserve">berupa </w:t>
      </w:r>
      <w:r w:rsidRPr="000A77E2">
        <w:rPr>
          <w:rFonts w:asciiTheme="majorBidi" w:hAnsiTheme="majorBidi" w:cs="Times New Roman"/>
          <w:bCs/>
          <w:szCs w:val="24"/>
        </w:rPr>
        <w:t xml:space="preserve">ketidak profesionalan asatidza </w:t>
      </w:r>
      <w:r>
        <w:rPr>
          <w:rFonts w:asciiTheme="majorBidi" w:hAnsiTheme="majorBidi" w:cs="Times New Roman"/>
          <w:bCs/>
          <w:szCs w:val="24"/>
        </w:rPr>
        <w:t>karena</w:t>
      </w:r>
      <w:r w:rsidRPr="000A77E2">
        <w:rPr>
          <w:rFonts w:asciiTheme="majorBidi" w:hAnsiTheme="majorBidi" w:cs="Times New Roman"/>
          <w:bCs/>
          <w:szCs w:val="24"/>
        </w:rPr>
        <w:t xml:space="preserve"> tidak adanya jadwal setoran yang tersusun</w:t>
      </w:r>
      <w:r w:rsidRPr="000A77E2">
        <w:rPr>
          <w:rFonts w:asciiTheme="majorBidi" w:hAnsiTheme="majorBidi" w:cs="Times New Roman"/>
          <w:bCs/>
          <w:szCs w:val="24"/>
          <w:rtl/>
        </w:rPr>
        <w:t xml:space="preserve"> </w:t>
      </w:r>
      <w:r w:rsidRPr="000A77E2">
        <w:rPr>
          <w:rFonts w:asciiTheme="majorBidi" w:hAnsiTheme="majorBidi" w:cs="Times New Roman"/>
          <w:bCs/>
          <w:szCs w:val="24"/>
        </w:rPr>
        <w:t xml:space="preserve"> dan tidak rutinya menagi kewajiban tersebut disebabkan oleh kesibukan dari para asatidza yang mempunyai halangan di jam pelajaran, hal itu menyebabkan kurangnya kesiapan siswa dalam menyetorka persyaratan tersebut.</w:t>
      </w:r>
    </w:p>
    <w:p w:rsidR="00FB5832" w:rsidRPr="005E00CC" w:rsidRDefault="005E00CC" w:rsidP="003071C6">
      <w:pPr>
        <w:spacing w:after="0" w:line="360" w:lineRule="auto"/>
        <w:ind w:left="1080" w:firstLine="720"/>
        <w:jc w:val="both"/>
        <w:rPr>
          <w:rFonts w:ascii="Times New Roman" w:hAnsi="Times New Roman" w:cs="Times New Roman"/>
          <w:lang w:val="id-ID"/>
        </w:rPr>
      </w:pPr>
      <w:r>
        <w:rPr>
          <w:rFonts w:asciiTheme="majorBidi" w:hAnsiTheme="majorBidi" w:cs="Times New Roman"/>
          <w:bCs/>
          <w:szCs w:val="24"/>
          <w:lang w:val="id-ID"/>
        </w:rPr>
        <w:t>Faktor penghamba</w:t>
      </w:r>
      <w:r w:rsidRPr="000A77E2">
        <w:rPr>
          <w:rFonts w:asciiTheme="majorBidi" w:hAnsiTheme="majorBidi" w:cs="Times New Roman"/>
          <w:bCs/>
          <w:szCs w:val="24"/>
          <w:lang w:val="id-ID"/>
        </w:rPr>
        <w:t>t lainnya yaitu masi</w:t>
      </w:r>
      <w:r>
        <w:rPr>
          <w:rFonts w:asciiTheme="majorBidi" w:hAnsiTheme="majorBidi" w:cs="Times New Roman"/>
          <w:bCs/>
          <w:szCs w:val="24"/>
          <w:lang w:val="id-ID"/>
        </w:rPr>
        <w:t>h</w:t>
      </w:r>
      <w:r w:rsidRPr="000A77E2">
        <w:rPr>
          <w:rFonts w:asciiTheme="majorBidi" w:hAnsiTheme="majorBidi" w:cs="Times New Roman"/>
          <w:bCs/>
          <w:szCs w:val="24"/>
          <w:lang w:val="id-ID"/>
        </w:rPr>
        <w:t xml:space="preserve"> adanya siswa yang kurang sadar dan bermalas malasan dalam mencapai target yang sudah di tentukan. kesulitan siswa yang dimutasi dari sekolah umum mengakibatkan siswa tersebut sulit untuk beradaptasi  dengan adanya persyaratan yang banyak berkaitan dengan keagamaan karena siswa tersebut tidak terbiasa, dan </w:t>
      </w:r>
      <w:r w:rsidRPr="00437DB2">
        <w:rPr>
          <w:rFonts w:asciiTheme="majorBidi" w:hAnsiTheme="majorBidi" w:cs="Times New Roman"/>
          <w:szCs w:val="24"/>
          <w:lang w:val="id-ID"/>
        </w:rPr>
        <w:t xml:space="preserve">kurangnya </w:t>
      </w:r>
      <w:r w:rsidRPr="00437DB2">
        <w:rPr>
          <w:rFonts w:asciiTheme="majorBidi" w:hAnsiTheme="majorBidi" w:cs="Times New Roman"/>
          <w:i/>
          <w:iCs/>
          <w:szCs w:val="24"/>
          <w:lang w:val="id-ID"/>
        </w:rPr>
        <w:t>controlling</w:t>
      </w:r>
      <w:r w:rsidRPr="00437DB2">
        <w:rPr>
          <w:rFonts w:asciiTheme="majorBidi" w:hAnsiTheme="majorBidi" w:cs="Times New Roman"/>
          <w:szCs w:val="24"/>
          <w:lang w:val="id-ID"/>
        </w:rPr>
        <w:t xml:space="preserve"> </w:t>
      </w:r>
      <w:r>
        <w:rPr>
          <w:rFonts w:asciiTheme="majorBidi" w:hAnsiTheme="majorBidi" w:cs="Times New Roman"/>
          <w:szCs w:val="24"/>
          <w:lang w:val="id-ID"/>
        </w:rPr>
        <w:t>serta</w:t>
      </w:r>
      <w:r w:rsidRPr="00437DB2">
        <w:rPr>
          <w:rFonts w:asciiTheme="majorBidi" w:hAnsiTheme="majorBidi" w:cs="Times New Roman"/>
          <w:szCs w:val="24"/>
          <w:lang w:val="id-ID"/>
        </w:rPr>
        <w:t xml:space="preserve"> komunikasi guru pembimbing terhadapat siswa yang membuat siswa tersebut menjadi malas untuk menghafalakan persyaratan.</w:t>
      </w:r>
      <w:r>
        <w:rPr>
          <w:rFonts w:ascii="Times New Roman" w:hAnsi="Times New Roman" w:cs="Times New Roman"/>
          <w:lang w:val="id-ID"/>
        </w:rPr>
        <w:t>.</w:t>
      </w:r>
    </w:p>
    <w:p w:rsidR="00FB5832" w:rsidRPr="00FB5832" w:rsidRDefault="00FB5832" w:rsidP="003071C6">
      <w:pPr>
        <w:spacing w:after="0" w:line="360" w:lineRule="auto"/>
        <w:jc w:val="both"/>
        <w:rPr>
          <w:rFonts w:ascii="Times New Roman" w:hAnsi="Times New Roman" w:cs="Times New Roman"/>
          <w:b/>
          <w:bCs/>
          <w:sz w:val="24"/>
          <w:szCs w:val="24"/>
          <w:lang w:val="id-ID"/>
        </w:rPr>
      </w:pPr>
    </w:p>
    <w:p w:rsidR="00FB5832" w:rsidRDefault="00FB5832" w:rsidP="003071C6">
      <w:pPr>
        <w:spacing w:after="0" w:line="360" w:lineRule="auto"/>
        <w:jc w:val="both"/>
        <w:rPr>
          <w:rFonts w:ascii="Times New Roman" w:hAnsi="Times New Roman" w:cs="Times New Roman"/>
          <w:b/>
          <w:bCs/>
          <w:sz w:val="24"/>
          <w:szCs w:val="24"/>
          <w:lang w:val="id-ID"/>
        </w:rPr>
      </w:pPr>
      <w:r w:rsidRPr="00FB5832">
        <w:rPr>
          <w:rFonts w:ascii="Times New Roman" w:hAnsi="Times New Roman" w:cs="Times New Roman"/>
          <w:b/>
          <w:bCs/>
          <w:sz w:val="24"/>
          <w:szCs w:val="24"/>
          <w:lang w:val="id-ID"/>
        </w:rPr>
        <w:t>KESIMPULAN</w:t>
      </w:r>
    </w:p>
    <w:p w:rsidR="003071C6" w:rsidRDefault="003071C6" w:rsidP="003071C6">
      <w:pPr>
        <w:spacing w:after="0" w:line="360" w:lineRule="auto"/>
        <w:jc w:val="both"/>
        <w:rPr>
          <w:rFonts w:ascii="Times New Roman" w:hAnsi="Times New Roman" w:cs="Times New Roman"/>
          <w:b/>
          <w:bCs/>
          <w:sz w:val="24"/>
          <w:szCs w:val="24"/>
          <w:lang w:val="id-ID"/>
        </w:rPr>
      </w:pPr>
    </w:p>
    <w:p w:rsidR="003071C6" w:rsidRPr="003071C6" w:rsidRDefault="003071C6" w:rsidP="003071C6">
      <w:pPr>
        <w:spacing w:after="0" w:line="360" w:lineRule="auto"/>
        <w:ind w:firstLine="720"/>
        <w:jc w:val="both"/>
        <w:rPr>
          <w:rFonts w:asciiTheme="majorBidi" w:hAnsiTheme="majorBidi" w:cs="Times New Roman"/>
          <w:bCs/>
          <w:szCs w:val="24"/>
          <w:lang w:val="id-ID"/>
        </w:rPr>
      </w:pPr>
      <w:r w:rsidRPr="003071C6">
        <w:rPr>
          <w:rFonts w:asciiTheme="majorBidi" w:hAnsiTheme="majorBidi" w:cs="Times New Roman"/>
          <w:bCs/>
          <w:szCs w:val="24"/>
          <w:lang w:val="id-ID"/>
        </w:rPr>
        <w:t xml:space="preserve">Dalam penelitian ini, ditemukan bahwa kepala madrasah memiliki tugas sebagai educator, manager, administrator, dan leader. Kepala madrasah juga telah memenuhi tugasnya dengan membuat perencanaan program dan menempatkan tenaga pendidik sesuai kemampuannya. Strategi yang digunakan kepala madrasah dalam meningkatkan kompetensi siswa di Madrasah Aliyah Nurul Huda Peleyan Kapongan Situbondo meliputi pengontrolan terhadap berjalannya proses persyaratan dan memberikan kewajiban kepada setiap guru pembimbing untuk mencapai target yang telah ditentukan. Pada artikel juga mengidentifikasi faktor pendukung dan penghambat dalam meningkatkan kompetensi siswa melalui persyaratan kenaikan kelas. Faktor pendukung meliputi profesionalisme </w:t>
      </w:r>
      <w:r w:rsidRPr="003071C6">
        <w:rPr>
          <w:rFonts w:asciiTheme="majorBidi" w:hAnsiTheme="majorBidi" w:cs="Times New Roman"/>
          <w:bCs/>
          <w:szCs w:val="24"/>
          <w:lang w:val="id-ID"/>
        </w:rPr>
        <w:lastRenderedPageBreak/>
        <w:t>guru dan motivasi siswa, sedangkan faktor penghambat meliputi tantangan adaptasi bagi siswa dari sekolah non-agama.</w:t>
      </w:r>
    </w:p>
    <w:p w:rsidR="003071C6" w:rsidRDefault="003071C6" w:rsidP="003071C6">
      <w:pPr>
        <w:spacing w:after="0" w:line="360" w:lineRule="auto"/>
        <w:ind w:firstLine="720"/>
        <w:jc w:val="both"/>
        <w:rPr>
          <w:rFonts w:asciiTheme="majorBidi" w:hAnsiTheme="majorBidi" w:cs="Times New Roman"/>
          <w:bCs/>
          <w:szCs w:val="24"/>
          <w:lang w:val="id-ID"/>
        </w:rPr>
      </w:pPr>
      <w:r w:rsidRPr="003071C6">
        <w:rPr>
          <w:rFonts w:asciiTheme="majorBidi" w:hAnsiTheme="majorBidi" w:cs="Times New Roman"/>
          <w:bCs/>
          <w:szCs w:val="24"/>
          <w:lang w:val="id-ID"/>
        </w:rPr>
        <w:t>Dalam kesimpulannya, penelitian ini menekankan pentingnya peran kepala madrasah dalam mengelola dan menerapkan strategi untuk meningkatkan kompetensi siswa. Penelitian ini juga menyoroti pentingnya profesionalisme guru dan motivasi siswa dalam memenuhi persyaratan kenaikan kelas. Hasil penelitian ini memiliki implikasi bagi pemimpin dan administrator pendidikan dalam meningkatkan pembelajaran dan pengembangan siswa.</w:t>
      </w:r>
    </w:p>
    <w:p w:rsidR="003071C6" w:rsidRDefault="003071C6" w:rsidP="003071C6">
      <w:pPr>
        <w:spacing w:after="0" w:line="360" w:lineRule="auto"/>
        <w:jc w:val="both"/>
        <w:rPr>
          <w:rFonts w:asciiTheme="majorBidi" w:hAnsiTheme="majorBidi" w:cs="Times New Roman"/>
          <w:bCs/>
          <w:szCs w:val="24"/>
          <w:lang w:val="id-ID"/>
        </w:rPr>
      </w:pPr>
    </w:p>
    <w:p w:rsidR="003071C6" w:rsidRPr="003071C6" w:rsidRDefault="003071C6" w:rsidP="003071C6">
      <w:pPr>
        <w:spacing w:after="0" w:line="360" w:lineRule="auto"/>
        <w:jc w:val="both"/>
        <w:rPr>
          <w:rFonts w:asciiTheme="majorBidi" w:hAnsiTheme="majorBidi" w:cs="Times New Roman"/>
          <w:b/>
          <w:szCs w:val="24"/>
          <w:lang w:val="id-ID"/>
        </w:rPr>
      </w:pPr>
      <w:r w:rsidRPr="003071C6">
        <w:rPr>
          <w:rFonts w:asciiTheme="majorBidi" w:hAnsiTheme="majorBidi" w:cs="Times New Roman"/>
          <w:b/>
          <w:szCs w:val="24"/>
          <w:lang w:val="id-ID"/>
        </w:rPr>
        <w:t>DAFTAR PUSTAKA</w:t>
      </w:r>
    </w:p>
    <w:p w:rsidR="003071C6" w:rsidRPr="00D76B40" w:rsidRDefault="003071C6" w:rsidP="003071C6">
      <w:pPr>
        <w:spacing w:line="276" w:lineRule="auto"/>
        <w:ind w:left="720" w:hanging="720"/>
        <w:rPr>
          <w:rFonts w:asciiTheme="majorBidi" w:hAnsiTheme="majorBidi" w:cs="Times New Roman"/>
          <w:szCs w:val="24"/>
          <w:shd w:val="clear" w:color="auto" w:fill="FFFFFF"/>
          <w:lang w:val="id-ID"/>
        </w:rPr>
      </w:pPr>
      <w:r w:rsidRPr="00D76B40">
        <w:rPr>
          <w:rFonts w:asciiTheme="majorBidi" w:hAnsiTheme="majorBidi" w:cs="Times New Roman"/>
          <w:szCs w:val="24"/>
          <w:shd w:val="clear" w:color="auto" w:fill="FFFFFF"/>
        </w:rPr>
        <w:t>Djafri, N. (2017). Manajemen</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Kepemimpinan</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Kepala</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Sekolah:(Pengetahuan</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Manajemen,</w:t>
      </w:r>
    </w:p>
    <w:p w:rsidR="003071C6" w:rsidRPr="00D76B40" w:rsidRDefault="003071C6" w:rsidP="003071C6">
      <w:pPr>
        <w:spacing w:line="276" w:lineRule="auto"/>
        <w:ind w:left="720" w:hanging="720"/>
        <w:rPr>
          <w:rFonts w:asciiTheme="majorBidi" w:hAnsiTheme="majorBidi" w:cs="Times New Roman"/>
          <w:szCs w:val="24"/>
          <w:shd w:val="clear" w:color="auto" w:fill="FFFFFF"/>
          <w:lang w:val="id-ID"/>
        </w:rPr>
      </w:pPr>
      <w:r w:rsidRPr="00D76B40">
        <w:rPr>
          <w:rFonts w:asciiTheme="majorBidi" w:hAnsiTheme="majorBidi" w:cs="Times New Roman"/>
          <w:szCs w:val="24"/>
          <w:shd w:val="clear" w:color="auto" w:fill="FFFFFF"/>
        </w:rPr>
        <w:t>Muspawi, M., Setiyadi, B., &amp;Gunawan, G. (2020).Upaya</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Kepala</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Sekolah</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Untuk</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Peningkatan</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Kompetensi</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Profesional Guru. Jurnal</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Ilmiah</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Universitas Batanghari Jambi, 20(1), 95-103</w:t>
      </w:r>
    </w:p>
    <w:p w:rsidR="003071C6" w:rsidRPr="00D76B40" w:rsidRDefault="003071C6" w:rsidP="003071C6">
      <w:pPr>
        <w:pStyle w:val="FootnoteText"/>
        <w:spacing w:line="276" w:lineRule="auto"/>
        <w:ind w:left="720" w:hanging="720"/>
        <w:rPr>
          <w:rFonts w:asciiTheme="majorBidi" w:hAnsiTheme="majorBidi" w:cs="Times New Roman"/>
          <w:sz w:val="24"/>
          <w:szCs w:val="24"/>
          <w:shd w:val="clear" w:color="auto" w:fill="FFFFFF"/>
        </w:rPr>
      </w:pPr>
      <w:r w:rsidRPr="00D76B40">
        <w:rPr>
          <w:rFonts w:asciiTheme="majorBidi" w:hAnsiTheme="majorBidi" w:cs="Times New Roman"/>
          <w:sz w:val="24"/>
          <w:szCs w:val="24"/>
          <w:shd w:val="clear" w:color="auto" w:fill="FFFFFF"/>
        </w:rPr>
        <w:t>Sari, M., &amp; Asmendri, A. (2020).Penelitian kepustakaan (library research) dalam penelitian pendidikan IPA. Natural Science: Jurnal Penelitian Bidang IPA Dan Pendidikan IPA, 6(1), 41-53.</w:t>
      </w:r>
    </w:p>
    <w:p w:rsidR="003071C6" w:rsidRPr="00D76B40" w:rsidRDefault="003071C6" w:rsidP="003071C6">
      <w:pPr>
        <w:spacing w:line="276" w:lineRule="auto"/>
        <w:ind w:left="720" w:hanging="720"/>
        <w:rPr>
          <w:rFonts w:asciiTheme="majorBidi" w:hAnsiTheme="majorBidi" w:cs="Times New Roman"/>
          <w:szCs w:val="24"/>
          <w:lang w:val="id-ID"/>
        </w:rPr>
      </w:pPr>
      <w:r w:rsidRPr="00D76B40">
        <w:rPr>
          <w:rFonts w:asciiTheme="majorBidi" w:hAnsiTheme="majorBidi" w:cs="Times New Roman"/>
          <w:szCs w:val="24"/>
          <w:lang w:val="id-ID"/>
        </w:rPr>
        <w:t>Wassalwa, A., &amp; Wijaksono, A. (2020). Meningkatkan Kekayaan Mufrodat Siswa Melalui Metode Hypnoteaching. Lahjah Arabiyah: Jurnal Bahasa Arab Dan Pendidikan Bahasa Arab, 1(2), 129-131.</w:t>
      </w:r>
    </w:p>
    <w:p w:rsidR="003071C6" w:rsidRPr="003071C6" w:rsidRDefault="003071C6" w:rsidP="003071C6">
      <w:pPr>
        <w:spacing w:after="0" w:line="360" w:lineRule="auto"/>
        <w:jc w:val="both"/>
        <w:rPr>
          <w:rFonts w:asciiTheme="majorBidi" w:hAnsiTheme="majorBidi" w:cs="Times New Roman"/>
          <w:bCs/>
          <w:szCs w:val="24"/>
          <w:lang w:val="id-ID"/>
        </w:rPr>
      </w:pPr>
      <w:r w:rsidRPr="00D76B40">
        <w:rPr>
          <w:rFonts w:asciiTheme="majorBidi" w:hAnsiTheme="majorBidi" w:cs="Times New Roman"/>
          <w:szCs w:val="24"/>
          <w:shd w:val="clear" w:color="auto" w:fill="FFFFFF"/>
        </w:rPr>
        <w:t>Widodo, S. F. A., Sudrajat, A., &amp;</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Sugiyono, S. (2020). Model manajemen Madrasah Aliyah Pembangunan Universitas Islam Negeri (UIN) Jakarta. Humanika, Kajian</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Ilmiah Mata Kuliah</w:t>
      </w:r>
      <w:r w:rsidRPr="00D76B40">
        <w:rPr>
          <w:rFonts w:asciiTheme="majorBidi" w:hAnsiTheme="majorBidi" w:cs="Times New Roman"/>
          <w:szCs w:val="24"/>
          <w:shd w:val="clear" w:color="auto" w:fill="FFFFFF"/>
          <w:lang w:val="id-ID"/>
        </w:rPr>
        <w:t xml:space="preserve"> </w:t>
      </w:r>
      <w:r w:rsidRPr="00D76B40">
        <w:rPr>
          <w:rFonts w:asciiTheme="majorBidi" w:hAnsiTheme="majorBidi" w:cs="Times New Roman"/>
          <w:szCs w:val="24"/>
          <w:shd w:val="clear" w:color="auto" w:fill="FFFFFF"/>
        </w:rPr>
        <w:t>Umum, 20(2), 103-114.</w:t>
      </w:r>
    </w:p>
    <w:sectPr w:rsidR="003071C6" w:rsidRPr="003071C6" w:rsidSect="00297CBF">
      <w:headerReference w:type="default" r:id="rId11"/>
      <w:footerReference w:type="default" r:id="rId12"/>
      <w:type w:val="continuous"/>
      <w:pgSz w:w="11906" w:h="16838"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05" w:rsidRDefault="00430D05" w:rsidP="00B852BA">
      <w:pPr>
        <w:spacing w:after="0" w:line="240" w:lineRule="auto"/>
      </w:pPr>
      <w:r>
        <w:separator/>
      </w:r>
    </w:p>
  </w:endnote>
  <w:endnote w:type="continuationSeparator" w:id="0">
    <w:p w:rsidR="00430D05" w:rsidRDefault="00430D05" w:rsidP="00B8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8E" w:rsidRDefault="005C168E">
    <w:pPr>
      <w:pStyle w:val="Footer"/>
      <w:jc w:val="center"/>
    </w:pPr>
    <w:r>
      <w:fldChar w:fldCharType="begin"/>
    </w:r>
    <w:r>
      <w:instrText xml:space="preserve"> PAGE   \* MERGEFORMAT </w:instrText>
    </w:r>
    <w:r>
      <w:fldChar w:fldCharType="separate"/>
    </w:r>
    <w:r w:rsidR="0085385F">
      <w:rPr>
        <w:noProof/>
      </w:rPr>
      <w:t>1</w:t>
    </w:r>
    <w:r>
      <w:fldChar w:fldCharType="end"/>
    </w:r>
  </w:p>
  <w:p w:rsidR="005C168E" w:rsidRDefault="005C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05" w:rsidRDefault="00430D05" w:rsidP="00B852BA">
      <w:pPr>
        <w:spacing w:after="0" w:line="240" w:lineRule="auto"/>
      </w:pPr>
      <w:r>
        <w:separator/>
      </w:r>
    </w:p>
  </w:footnote>
  <w:footnote w:type="continuationSeparator" w:id="0">
    <w:p w:rsidR="00430D05" w:rsidRDefault="00430D05" w:rsidP="00B85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8E" w:rsidRDefault="0085385F">
    <w:pPr>
      <w:pStyle w:val="Header"/>
    </w:pPr>
    <w:r>
      <w:rPr>
        <w:noProof/>
      </w:rPr>
      <mc:AlternateContent>
        <mc:Choice Requires="wpg">
          <w:drawing>
            <wp:anchor distT="0" distB="0" distL="114300" distR="114300" simplePos="0" relativeHeight="251657216" behindDoc="0" locked="0" layoutInCell="1" allowOverlap="1">
              <wp:simplePos x="0" y="0"/>
              <wp:positionH relativeFrom="column">
                <wp:posOffset>-363855</wp:posOffset>
              </wp:positionH>
              <wp:positionV relativeFrom="paragraph">
                <wp:posOffset>26035</wp:posOffset>
              </wp:positionV>
              <wp:extent cx="5702300" cy="628650"/>
              <wp:effectExtent l="0" t="0" r="12700"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628650"/>
                        <a:chOff x="0" y="-123825"/>
                        <a:chExt cx="5702060" cy="628650"/>
                      </a:xfrm>
                    </wpg:grpSpPr>
                    <wps:wsp>
                      <wps:cNvPr id="4" name="Straight Connector 4"/>
                      <wps:cNvCnPr/>
                      <wps:spPr>
                        <a:xfrm>
                          <a:off x="0" y="504825"/>
                          <a:ext cx="5702060" cy="0"/>
                        </a:xfrm>
                        <a:prstGeom prst="line">
                          <a:avLst/>
                        </a:prstGeom>
                        <a:ln w="762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a:spLocks noChangeArrowheads="1"/>
                      </wps:cNvSpPr>
                      <wps:spPr bwMode="auto">
                        <a:xfrm>
                          <a:off x="0" y="-123825"/>
                          <a:ext cx="25812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8E" w:rsidRPr="00FB5832" w:rsidRDefault="00FB5832" w:rsidP="005C168E">
                            <w:pPr>
                              <w:pStyle w:val="Header"/>
                              <w:rPr>
                                <w:rFonts w:ascii="Times New Roman" w:hAnsi="Times New Roman" w:cs="Times New Roman"/>
                                <w:b/>
                                <w:bCs/>
                                <w:sz w:val="24"/>
                                <w:szCs w:val="24"/>
                              </w:rPr>
                            </w:pPr>
                            <w:r w:rsidRPr="00FB5832">
                              <w:rPr>
                                <w:rFonts w:ascii="Times New Roman" w:hAnsi="Times New Roman" w:cs="Times New Roman"/>
                                <w:b/>
                                <w:bCs/>
                                <w:sz w:val="24"/>
                                <w:szCs w:val="24"/>
                              </w:rPr>
                              <w:t xml:space="preserve">JIS : </w:t>
                            </w:r>
                            <w:r w:rsidR="005C168E" w:rsidRPr="00FB5832">
                              <w:rPr>
                                <w:rFonts w:ascii="Times New Roman" w:hAnsi="Times New Roman" w:cs="Times New Roman"/>
                                <w:b/>
                                <w:bCs/>
                                <w:sz w:val="24"/>
                                <w:szCs w:val="24"/>
                              </w:rPr>
                              <w:t>Journal Islamic Studies</w:t>
                            </w:r>
                          </w:p>
                          <w:p w:rsidR="005C168E" w:rsidRPr="00FB5832" w:rsidRDefault="005C168E" w:rsidP="005C168E">
                            <w:pPr>
                              <w:pStyle w:val="Header"/>
                              <w:rPr>
                                <w:rFonts w:ascii="Times New Roman" w:hAnsi="Times New Roman" w:cs="Times New Roman"/>
                              </w:rPr>
                            </w:pPr>
                            <w:r w:rsidRPr="00FB5832">
                              <w:rPr>
                                <w:rFonts w:ascii="Times New Roman" w:hAnsi="Times New Roman" w:cs="Times New Roman"/>
                              </w:rPr>
                              <w:t>Vol. 03, No. 01 Maret 2022, Hal. 10-18</w:t>
                            </w:r>
                          </w:p>
                          <w:p w:rsidR="00FB5832" w:rsidRPr="00FB5832" w:rsidRDefault="00FB5832" w:rsidP="005C168E">
                            <w:pPr>
                              <w:pStyle w:val="Header"/>
                              <w:rPr>
                                <w:rFonts w:ascii="Times New Roman" w:hAnsi="Times New Roman" w:cs="Times New Roman"/>
                              </w:rPr>
                            </w:pPr>
                            <w:r w:rsidRPr="00FB5832">
                              <w:rPr>
                                <w:rFonts w:ascii="Times New Roman" w:hAnsi="Times New Roman" w:cs="Times New Roman"/>
                              </w:rPr>
                              <w:t xml:space="preserve">DOI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8.65pt;margin-top:2.05pt;width:449pt;height:49.5pt;z-index:251657216" coordorigin=",-1238" coordsize="57020,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">
              <v:line id="Straight Connector 4" o:spid="_x0000_s1027" style="position:absolute;visibility:visible;mso-wrap-style:square" from="0,5048" to="5702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sJcMAAADaAAAADwAAAGRycy9kb3ducmV2LnhtbESPQWvCQBSE74X+h+UVvBTdKCISXUUK&#10;BUElGEvx+My+JqG7b0N21fjvXUHwOMzMN8x82VkjLtT62rGC4SABQVw4XXOp4Ofw3Z+C8AFZo3FM&#10;Cm7kYbl4f5tjqt2V93TJQykihH2KCqoQmlRKX1Rk0Q9cQxy9P9daDFG2pdQtXiPcGjlKkom0WHNc&#10;qLChr4qK//xsFeRmuj3ejNvRav95rrNNdvK/mVK9j241AxGoC6/ws73WCsbwuBJv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sbCXDAAAA2gAAAA8AAAAAAAAAAAAA&#10;AAAAoQIAAGRycy9kb3ducmV2LnhtbFBLBQYAAAAABAAEAPkAAACRAwAAAAA=&#10;" strokecolor="#375623 [1609]" strokeweight="6pt">
                <v:stroke joinstyle="miter"/>
              </v:line>
              <v:shapetype id="_x0000_t202" coordsize="21600,21600" o:spt="202" path="m,l,21600r21600,l21600,xe">
                <v:stroke joinstyle="miter"/>
                <v:path gradientshapeok="t" o:connecttype="rect"/>
              </v:shapetype>
              <v:shape id="Text Box 5" o:spid="_x0000_s1028" type="#_x0000_t202" style="position:absolute;top:-1238;width:25812;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C168E" w:rsidRPr="00FB5832" w:rsidRDefault="00FB5832" w:rsidP="005C168E">
                      <w:pPr>
                        <w:pStyle w:val="Header"/>
                        <w:rPr>
                          <w:rFonts w:ascii="Times New Roman" w:hAnsi="Times New Roman" w:cs="Times New Roman"/>
                          <w:b/>
                          <w:bCs/>
                          <w:sz w:val="24"/>
                          <w:szCs w:val="24"/>
                        </w:rPr>
                      </w:pPr>
                      <w:r w:rsidRPr="00FB5832">
                        <w:rPr>
                          <w:rFonts w:ascii="Times New Roman" w:hAnsi="Times New Roman" w:cs="Times New Roman"/>
                          <w:b/>
                          <w:bCs/>
                          <w:sz w:val="24"/>
                          <w:szCs w:val="24"/>
                        </w:rPr>
                        <w:t xml:space="preserve">JIS : </w:t>
                      </w:r>
                      <w:r w:rsidR="005C168E" w:rsidRPr="00FB5832">
                        <w:rPr>
                          <w:rFonts w:ascii="Times New Roman" w:hAnsi="Times New Roman" w:cs="Times New Roman"/>
                          <w:b/>
                          <w:bCs/>
                          <w:sz w:val="24"/>
                          <w:szCs w:val="24"/>
                        </w:rPr>
                        <w:t>Journal Islamic Studies</w:t>
                      </w:r>
                    </w:p>
                    <w:p w:rsidR="005C168E" w:rsidRPr="00FB5832" w:rsidRDefault="005C168E" w:rsidP="005C168E">
                      <w:pPr>
                        <w:pStyle w:val="Header"/>
                        <w:rPr>
                          <w:rFonts w:ascii="Times New Roman" w:hAnsi="Times New Roman" w:cs="Times New Roman"/>
                        </w:rPr>
                      </w:pPr>
                      <w:r w:rsidRPr="00FB5832">
                        <w:rPr>
                          <w:rFonts w:ascii="Times New Roman" w:hAnsi="Times New Roman" w:cs="Times New Roman"/>
                        </w:rPr>
                        <w:t>Vol. 03, No. 01 Maret 2022, Hal. 10-18</w:t>
                      </w:r>
                    </w:p>
                    <w:p w:rsidR="00FB5832" w:rsidRPr="00FB5832" w:rsidRDefault="00FB5832" w:rsidP="005C168E">
                      <w:pPr>
                        <w:pStyle w:val="Header"/>
                        <w:rPr>
                          <w:rFonts w:ascii="Times New Roman" w:hAnsi="Times New Roman" w:cs="Times New Roman"/>
                        </w:rPr>
                      </w:pPr>
                      <w:r w:rsidRPr="00FB5832">
                        <w:rPr>
                          <w:rFonts w:ascii="Times New Roman" w:hAnsi="Times New Roman" w:cs="Times New Roman"/>
                        </w:rPr>
                        <w:t xml:space="preserve">DOI : </w:t>
                      </w:r>
                    </w:p>
                  </w:txbxContent>
                </v:textbox>
              </v:shap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4926965</wp:posOffset>
              </wp:positionH>
              <wp:positionV relativeFrom="page">
                <wp:posOffset>695325</wp:posOffset>
              </wp:positionV>
              <wp:extent cx="1704975" cy="2000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8E" w:rsidRPr="00FB5832" w:rsidRDefault="005C168E" w:rsidP="005C168E">
                          <w:pPr>
                            <w:pStyle w:val="Header"/>
                            <w:rPr>
                              <w:rFonts w:ascii="Times New Roman" w:hAnsi="Times New Roman" w:cs="Times New Roman"/>
                              <w:b/>
                              <w:bCs/>
                            </w:rPr>
                          </w:pPr>
                          <w:r w:rsidRPr="00FB5832">
                            <w:rPr>
                              <w:rFonts w:ascii="Times New Roman" w:hAnsi="Times New Roman" w:cs="Times New Roman"/>
                              <w:b/>
                              <w:bCs/>
                            </w:rPr>
                            <w:t>E-ISSN 2808-0378 (Online)</w:t>
                          </w:r>
                        </w:p>
                        <w:p w:rsidR="005C168E" w:rsidRDefault="005C168E" w:rsidP="005C168E">
                          <w:pPr>
                            <w:spacing w:line="313" w:lineRule="exact"/>
                            <w:ind w:left="20"/>
                            <w:rPr>
                              <w:rFonts w:ascii="Palatino Linotype"/>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7.95pt;margin-top:54.75pt;width:134.2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" filled="f" stroked="f">
              <v:textbox inset="0,0,0,0">
                <w:txbxContent>
                  <w:p w:rsidR="005C168E" w:rsidRPr="00FB5832" w:rsidRDefault="005C168E" w:rsidP="005C168E">
                    <w:pPr>
                      <w:pStyle w:val="Header"/>
                      <w:rPr>
                        <w:rFonts w:ascii="Times New Roman" w:hAnsi="Times New Roman" w:cs="Times New Roman"/>
                        <w:b/>
                        <w:bCs/>
                      </w:rPr>
                    </w:pPr>
                    <w:r w:rsidRPr="00FB5832">
                      <w:rPr>
                        <w:rFonts w:ascii="Times New Roman" w:hAnsi="Times New Roman" w:cs="Times New Roman"/>
                        <w:b/>
                        <w:bCs/>
                      </w:rPr>
                      <w:t>E-ISSN 2808-0378 (Online)</w:t>
                    </w:r>
                  </w:p>
                  <w:p w:rsidR="005C168E" w:rsidRDefault="005C168E" w:rsidP="005C168E">
                    <w:pPr>
                      <w:spacing w:line="313" w:lineRule="exact"/>
                      <w:ind w:left="20"/>
                      <w:rPr>
                        <w:rFonts w:ascii="Palatino Linotype"/>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052"/>
    <w:multiLevelType w:val="hybridMultilevel"/>
    <w:tmpl w:val="DED05FB8"/>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A3D07"/>
    <w:multiLevelType w:val="hybridMultilevel"/>
    <w:tmpl w:val="49E8B0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4781DB6"/>
    <w:multiLevelType w:val="hybridMultilevel"/>
    <w:tmpl w:val="F8EAD24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B82A76"/>
    <w:multiLevelType w:val="hybridMultilevel"/>
    <w:tmpl w:val="F656D2FC"/>
    <w:lvl w:ilvl="0" w:tplc="0ED09B16">
      <w:start w:val="2"/>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4A6C0A"/>
    <w:multiLevelType w:val="hybridMultilevel"/>
    <w:tmpl w:val="1414ADEE"/>
    <w:lvl w:ilvl="0" w:tplc="656C5D5C">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545888"/>
    <w:multiLevelType w:val="hybridMultilevel"/>
    <w:tmpl w:val="1696F5BC"/>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0C6F1D59"/>
    <w:multiLevelType w:val="hybridMultilevel"/>
    <w:tmpl w:val="9EA0D89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0CD73931"/>
    <w:multiLevelType w:val="hybridMultilevel"/>
    <w:tmpl w:val="9B00E212"/>
    <w:lvl w:ilvl="0" w:tplc="92C05E34">
      <w:start w:val="1"/>
      <w:numFmt w:val="lowerLetter"/>
      <w:lvlText w:val="%1."/>
      <w:lvlJc w:val="left"/>
      <w:pPr>
        <w:ind w:left="2160" w:hanging="360"/>
      </w:pPr>
      <w:rPr>
        <w:rFonts w:cs="Times New Roman"/>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110C29BC"/>
    <w:multiLevelType w:val="hybridMultilevel"/>
    <w:tmpl w:val="E7F2B6C8"/>
    <w:lvl w:ilvl="0" w:tplc="8C062F5E">
      <w:start w:val="1"/>
      <w:numFmt w:val="lowerLetter"/>
      <w:lvlText w:val="%1."/>
      <w:lvlJc w:val="left"/>
      <w:pPr>
        <w:ind w:left="3600" w:hanging="360"/>
      </w:pPr>
      <w:rPr>
        <w:rFonts w:cs="Times New Roman"/>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16FA3B2F"/>
    <w:multiLevelType w:val="hybridMultilevel"/>
    <w:tmpl w:val="72CC54F4"/>
    <w:lvl w:ilvl="0" w:tplc="0409000F">
      <w:start w:val="1"/>
      <w:numFmt w:val="decimal"/>
      <w:lvlText w:val="%1."/>
      <w:lvlJc w:val="left"/>
      <w:pPr>
        <w:ind w:left="1279" w:hanging="360"/>
      </w:pPr>
      <w:rPr>
        <w:rFonts w:cs="Times New Roman"/>
      </w:rPr>
    </w:lvl>
    <w:lvl w:ilvl="1" w:tplc="04090019" w:tentative="1">
      <w:start w:val="1"/>
      <w:numFmt w:val="lowerLetter"/>
      <w:lvlText w:val="%2."/>
      <w:lvlJc w:val="left"/>
      <w:pPr>
        <w:ind w:left="1999" w:hanging="360"/>
      </w:pPr>
      <w:rPr>
        <w:rFonts w:cs="Times New Roman"/>
      </w:rPr>
    </w:lvl>
    <w:lvl w:ilvl="2" w:tplc="0409001B" w:tentative="1">
      <w:start w:val="1"/>
      <w:numFmt w:val="lowerRoman"/>
      <w:lvlText w:val="%3."/>
      <w:lvlJc w:val="right"/>
      <w:pPr>
        <w:ind w:left="2719" w:hanging="180"/>
      </w:pPr>
      <w:rPr>
        <w:rFonts w:cs="Times New Roman"/>
      </w:rPr>
    </w:lvl>
    <w:lvl w:ilvl="3" w:tplc="0409000F" w:tentative="1">
      <w:start w:val="1"/>
      <w:numFmt w:val="decimal"/>
      <w:lvlText w:val="%4."/>
      <w:lvlJc w:val="left"/>
      <w:pPr>
        <w:ind w:left="3439" w:hanging="360"/>
      </w:pPr>
      <w:rPr>
        <w:rFonts w:cs="Times New Roman"/>
      </w:rPr>
    </w:lvl>
    <w:lvl w:ilvl="4" w:tplc="04090019" w:tentative="1">
      <w:start w:val="1"/>
      <w:numFmt w:val="lowerLetter"/>
      <w:lvlText w:val="%5."/>
      <w:lvlJc w:val="left"/>
      <w:pPr>
        <w:ind w:left="4159" w:hanging="360"/>
      </w:pPr>
      <w:rPr>
        <w:rFonts w:cs="Times New Roman"/>
      </w:rPr>
    </w:lvl>
    <w:lvl w:ilvl="5" w:tplc="0409001B" w:tentative="1">
      <w:start w:val="1"/>
      <w:numFmt w:val="lowerRoman"/>
      <w:lvlText w:val="%6."/>
      <w:lvlJc w:val="right"/>
      <w:pPr>
        <w:ind w:left="4879" w:hanging="180"/>
      </w:pPr>
      <w:rPr>
        <w:rFonts w:cs="Times New Roman"/>
      </w:rPr>
    </w:lvl>
    <w:lvl w:ilvl="6" w:tplc="0409000F" w:tentative="1">
      <w:start w:val="1"/>
      <w:numFmt w:val="decimal"/>
      <w:lvlText w:val="%7."/>
      <w:lvlJc w:val="left"/>
      <w:pPr>
        <w:ind w:left="5599" w:hanging="360"/>
      </w:pPr>
      <w:rPr>
        <w:rFonts w:cs="Times New Roman"/>
      </w:rPr>
    </w:lvl>
    <w:lvl w:ilvl="7" w:tplc="04090019" w:tentative="1">
      <w:start w:val="1"/>
      <w:numFmt w:val="lowerLetter"/>
      <w:lvlText w:val="%8."/>
      <w:lvlJc w:val="left"/>
      <w:pPr>
        <w:ind w:left="6319" w:hanging="360"/>
      </w:pPr>
      <w:rPr>
        <w:rFonts w:cs="Times New Roman"/>
      </w:rPr>
    </w:lvl>
    <w:lvl w:ilvl="8" w:tplc="0409001B" w:tentative="1">
      <w:start w:val="1"/>
      <w:numFmt w:val="lowerRoman"/>
      <w:lvlText w:val="%9."/>
      <w:lvlJc w:val="right"/>
      <w:pPr>
        <w:ind w:left="7039" w:hanging="180"/>
      </w:pPr>
      <w:rPr>
        <w:rFonts w:cs="Times New Roman"/>
      </w:rPr>
    </w:lvl>
  </w:abstractNum>
  <w:abstractNum w:abstractNumId="10">
    <w:nsid w:val="17D15F8A"/>
    <w:multiLevelType w:val="hybridMultilevel"/>
    <w:tmpl w:val="B7000B5C"/>
    <w:lvl w:ilvl="0" w:tplc="2FCA9E42">
      <w:start w:val="2"/>
      <w:numFmt w:val="lowerLetter"/>
      <w:lvlText w:val="%1."/>
      <w:lvlJc w:val="left"/>
      <w:pPr>
        <w:ind w:left="21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CE5C7C"/>
    <w:multiLevelType w:val="hybridMultilevel"/>
    <w:tmpl w:val="837CA0B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1BE31430"/>
    <w:multiLevelType w:val="hybridMultilevel"/>
    <w:tmpl w:val="5D88C088"/>
    <w:lvl w:ilvl="0" w:tplc="C1FC773E">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D20070D"/>
    <w:multiLevelType w:val="hybridMultilevel"/>
    <w:tmpl w:val="C0A2ACB6"/>
    <w:lvl w:ilvl="0" w:tplc="36FE4168">
      <w:start w:val="2"/>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F9F53C9"/>
    <w:multiLevelType w:val="hybridMultilevel"/>
    <w:tmpl w:val="D098E9A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24BE3DA4"/>
    <w:multiLevelType w:val="hybridMultilevel"/>
    <w:tmpl w:val="7A708728"/>
    <w:lvl w:ilvl="0" w:tplc="A43ADCDC">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4BE41A3"/>
    <w:multiLevelType w:val="hybridMultilevel"/>
    <w:tmpl w:val="FF3E7842"/>
    <w:lvl w:ilvl="0" w:tplc="F96A049A">
      <w:start w:val="3"/>
      <w:numFmt w:val="lowerLetter"/>
      <w:lvlText w:val="%1."/>
      <w:lvlJc w:val="left"/>
      <w:pPr>
        <w:ind w:left="21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491454"/>
    <w:multiLevelType w:val="hybridMultilevel"/>
    <w:tmpl w:val="23A49CAE"/>
    <w:lvl w:ilvl="0" w:tplc="0421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7DB26F0"/>
    <w:multiLevelType w:val="hybridMultilevel"/>
    <w:tmpl w:val="2A64BA56"/>
    <w:lvl w:ilvl="0" w:tplc="F160A0E6">
      <w:start w:val="1"/>
      <w:numFmt w:val="lowerLetter"/>
      <w:lvlText w:val="%1."/>
      <w:lvlJc w:val="left"/>
      <w:pPr>
        <w:ind w:left="2160" w:hanging="360"/>
      </w:pPr>
      <w:rPr>
        <w:rFonts w:cs="Times New Roman"/>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364D6562"/>
    <w:multiLevelType w:val="hybridMultilevel"/>
    <w:tmpl w:val="06309EC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36940E19"/>
    <w:multiLevelType w:val="hybridMultilevel"/>
    <w:tmpl w:val="295AA9CE"/>
    <w:lvl w:ilvl="0" w:tplc="60A05252">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A0E5B6B"/>
    <w:multiLevelType w:val="hybridMultilevel"/>
    <w:tmpl w:val="7A7C6C5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B9A4734"/>
    <w:multiLevelType w:val="hybridMultilevel"/>
    <w:tmpl w:val="3E8AADB8"/>
    <w:lvl w:ilvl="0" w:tplc="F17A8AF4">
      <w:start w:val="1"/>
      <w:numFmt w:val="lowerLetter"/>
      <w:lvlText w:val="%1)"/>
      <w:lvlJc w:val="left"/>
      <w:pPr>
        <w:ind w:left="2421" w:hanging="360"/>
      </w:pPr>
      <w:rPr>
        <w:rFonts w:cs="Times New Roman"/>
        <w:b/>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23">
    <w:nsid w:val="3C6D6661"/>
    <w:multiLevelType w:val="hybridMultilevel"/>
    <w:tmpl w:val="AD3EBCFC"/>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4">
    <w:nsid w:val="41C84F1B"/>
    <w:multiLevelType w:val="hybridMultilevel"/>
    <w:tmpl w:val="E98E88CE"/>
    <w:lvl w:ilvl="0" w:tplc="F9DE6DB0">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5AF1BDD"/>
    <w:multiLevelType w:val="hybridMultilevel"/>
    <w:tmpl w:val="0D6655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004320"/>
    <w:multiLevelType w:val="hybridMultilevel"/>
    <w:tmpl w:val="CB0653F8"/>
    <w:lvl w:ilvl="0" w:tplc="36A232E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D71DB2"/>
    <w:multiLevelType w:val="hybridMultilevel"/>
    <w:tmpl w:val="FFD2CCB2"/>
    <w:lvl w:ilvl="0" w:tplc="550C2988">
      <w:start w:val="1"/>
      <w:numFmt w:val="lowerLetter"/>
      <w:lvlText w:val="%1."/>
      <w:lvlJc w:val="left"/>
      <w:pPr>
        <w:ind w:left="-411" w:hanging="360"/>
      </w:pPr>
      <w:rPr>
        <w:rFonts w:cs="Times New Roman"/>
        <w:b/>
      </w:rPr>
    </w:lvl>
    <w:lvl w:ilvl="1" w:tplc="04090019" w:tentative="1">
      <w:start w:val="1"/>
      <w:numFmt w:val="lowerLetter"/>
      <w:lvlText w:val="%2."/>
      <w:lvlJc w:val="left"/>
      <w:pPr>
        <w:ind w:left="309" w:hanging="360"/>
      </w:pPr>
      <w:rPr>
        <w:rFonts w:cs="Times New Roman"/>
      </w:rPr>
    </w:lvl>
    <w:lvl w:ilvl="2" w:tplc="0409001B" w:tentative="1">
      <w:start w:val="1"/>
      <w:numFmt w:val="lowerRoman"/>
      <w:lvlText w:val="%3."/>
      <w:lvlJc w:val="right"/>
      <w:pPr>
        <w:ind w:left="1029" w:hanging="180"/>
      </w:pPr>
      <w:rPr>
        <w:rFonts w:cs="Times New Roman"/>
      </w:rPr>
    </w:lvl>
    <w:lvl w:ilvl="3" w:tplc="0409000F" w:tentative="1">
      <w:start w:val="1"/>
      <w:numFmt w:val="decimal"/>
      <w:lvlText w:val="%4."/>
      <w:lvlJc w:val="left"/>
      <w:pPr>
        <w:ind w:left="1749" w:hanging="360"/>
      </w:pPr>
      <w:rPr>
        <w:rFonts w:cs="Times New Roman"/>
      </w:rPr>
    </w:lvl>
    <w:lvl w:ilvl="4" w:tplc="04090019" w:tentative="1">
      <w:start w:val="1"/>
      <w:numFmt w:val="lowerLetter"/>
      <w:lvlText w:val="%5."/>
      <w:lvlJc w:val="left"/>
      <w:pPr>
        <w:ind w:left="2469" w:hanging="360"/>
      </w:pPr>
      <w:rPr>
        <w:rFonts w:cs="Times New Roman"/>
      </w:rPr>
    </w:lvl>
    <w:lvl w:ilvl="5" w:tplc="0409001B" w:tentative="1">
      <w:start w:val="1"/>
      <w:numFmt w:val="lowerRoman"/>
      <w:lvlText w:val="%6."/>
      <w:lvlJc w:val="right"/>
      <w:pPr>
        <w:ind w:left="3189" w:hanging="180"/>
      </w:pPr>
      <w:rPr>
        <w:rFonts w:cs="Times New Roman"/>
      </w:rPr>
    </w:lvl>
    <w:lvl w:ilvl="6" w:tplc="0409000F" w:tentative="1">
      <w:start w:val="1"/>
      <w:numFmt w:val="decimal"/>
      <w:lvlText w:val="%7."/>
      <w:lvlJc w:val="left"/>
      <w:pPr>
        <w:ind w:left="3909" w:hanging="360"/>
      </w:pPr>
      <w:rPr>
        <w:rFonts w:cs="Times New Roman"/>
      </w:rPr>
    </w:lvl>
    <w:lvl w:ilvl="7" w:tplc="04090019" w:tentative="1">
      <w:start w:val="1"/>
      <w:numFmt w:val="lowerLetter"/>
      <w:lvlText w:val="%8."/>
      <w:lvlJc w:val="left"/>
      <w:pPr>
        <w:ind w:left="4629" w:hanging="360"/>
      </w:pPr>
      <w:rPr>
        <w:rFonts w:cs="Times New Roman"/>
      </w:rPr>
    </w:lvl>
    <w:lvl w:ilvl="8" w:tplc="0409001B" w:tentative="1">
      <w:start w:val="1"/>
      <w:numFmt w:val="lowerRoman"/>
      <w:lvlText w:val="%9."/>
      <w:lvlJc w:val="right"/>
      <w:pPr>
        <w:ind w:left="5349" w:hanging="180"/>
      </w:pPr>
      <w:rPr>
        <w:rFonts w:cs="Times New Roman"/>
      </w:rPr>
    </w:lvl>
  </w:abstractNum>
  <w:abstractNum w:abstractNumId="28">
    <w:nsid w:val="5D846E4B"/>
    <w:multiLevelType w:val="hybridMultilevel"/>
    <w:tmpl w:val="E020ED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EA64261"/>
    <w:multiLevelType w:val="hybridMultilevel"/>
    <w:tmpl w:val="3F10C44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346E19"/>
    <w:multiLevelType w:val="hybridMultilevel"/>
    <w:tmpl w:val="86E0BAD6"/>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1">
    <w:nsid w:val="62A062DA"/>
    <w:multiLevelType w:val="hybridMultilevel"/>
    <w:tmpl w:val="0F36C59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4A906CA"/>
    <w:multiLevelType w:val="hybridMultilevel"/>
    <w:tmpl w:val="DF26330E"/>
    <w:lvl w:ilvl="0" w:tplc="FA3A47EE">
      <w:start w:val="1"/>
      <w:numFmt w:val="lowerLetter"/>
      <w:lvlText w:val="%1)"/>
      <w:lvlJc w:val="left"/>
      <w:pPr>
        <w:ind w:left="2421" w:hanging="360"/>
      </w:pPr>
      <w:rPr>
        <w:rFonts w:cs="Times New Roman"/>
        <w:b/>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33">
    <w:nsid w:val="6EAD3C0A"/>
    <w:multiLevelType w:val="hybridMultilevel"/>
    <w:tmpl w:val="55BA3076"/>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FC34AAA"/>
    <w:multiLevelType w:val="hybridMultilevel"/>
    <w:tmpl w:val="485443D8"/>
    <w:lvl w:ilvl="0" w:tplc="5F581194">
      <w:start w:val="2"/>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1592DD1"/>
    <w:multiLevelType w:val="hybridMultilevel"/>
    <w:tmpl w:val="DBDC24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47C7C7E"/>
    <w:multiLevelType w:val="hybridMultilevel"/>
    <w:tmpl w:val="B5DE9F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58D78B4"/>
    <w:multiLevelType w:val="hybridMultilevel"/>
    <w:tmpl w:val="DC7E6C30"/>
    <w:lvl w:ilvl="0" w:tplc="3394176C">
      <w:start w:val="2"/>
      <w:numFmt w:val="upperLetter"/>
      <w:lvlText w:val="%1."/>
      <w:lvlJc w:val="left"/>
      <w:pPr>
        <w:ind w:left="2051"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C6195B"/>
    <w:multiLevelType w:val="hybridMultilevel"/>
    <w:tmpl w:val="3C70E0A8"/>
    <w:lvl w:ilvl="0" w:tplc="DA604382">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39">
    <w:nsid w:val="7DBF5A9D"/>
    <w:multiLevelType w:val="hybridMultilevel"/>
    <w:tmpl w:val="E78A4766"/>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4"/>
  </w:num>
  <w:num w:numId="2">
    <w:abstractNumId w:val="33"/>
  </w:num>
  <w:num w:numId="3">
    <w:abstractNumId w:val="9"/>
  </w:num>
  <w:num w:numId="4">
    <w:abstractNumId w:val="2"/>
  </w:num>
  <w:num w:numId="5">
    <w:abstractNumId w:val="29"/>
  </w:num>
  <w:num w:numId="6">
    <w:abstractNumId w:val="28"/>
  </w:num>
  <w:num w:numId="7">
    <w:abstractNumId w:val="35"/>
  </w:num>
  <w:num w:numId="8">
    <w:abstractNumId w:val="21"/>
  </w:num>
  <w:num w:numId="9">
    <w:abstractNumId w:val="15"/>
  </w:num>
  <w:num w:numId="10">
    <w:abstractNumId w:val="27"/>
  </w:num>
  <w:num w:numId="11">
    <w:abstractNumId w:val="38"/>
  </w:num>
  <w:num w:numId="12">
    <w:abstractNumId w:val="8"/>
  </w:num>
  <w:num w:numId="13">
    <w:abstractNumId w:val="31"/>
  </w:num>
  <w:num w:numId="14">
    <w:abstractNumId w:val="20"/>
  </w:num>
  <w:num w:numId="15">
    <w:abstractNumId w:val="7"/>
  </w:num>
  <w:num w:numId="16">
    <w:abstractNumId w:val="6"/>
  </w:num>
  <w:num w:numId="17">
    <w:abstractNumId w:val="10"/>
  </w:num>
  <w:num w:numId="18">
    <w:abstractNumId w:val="16"/>
  </w:num>
  <w:num w:numId="19">
    <w:abstractNumId w:val="37"/>
  </w:num>
  <w:num w:numId="20">
    <w:abstractNumId w:val="24"/>
  </w:num>
  <w:num w:numId="21">
    <w:abstractNumId w:val="22"/>
  </w:num>
  <w:num w:numId="22">
    <w:abstractNumId w:val="32"/>
  </w:num>
  <w:num w:numId="23">
    <w:abstractNumId w:val="1"/>
  </w:num>
  <w:num w:numId="24">
    <w:abstractNumId w:val="3"/>
  </w:num>
  <w:num w:numId="25">
    <w:abstractNumId w:val="4"/>
  </w:num>
  <w:num w:numId="26">
    <w:abstractNumId w:val="25"/>
  </w:num>
  <w:num w:numId="27">
    <w:abstractNumId w:val="0"/>
  </w:num>
  <w:num w:numId="28">
    <w:abstractNumId w:val="11"/>
  </w:num>
  <w:num w:numId="29">
    <w:abstractNumId w:val="23"/>
  </w:num>
  <w:num w:numId="30">
    <w:abstractNumId w:val="12"/>
  </w:num>
  <w:num w:numId="31">
    <w:abstractNumId w:val="19"/>
  </w:num>
  <w:num w:numId="32">
    <w:abstractNumId w:val="18"/>
  </w:num>
  <w:num w:numId="33">
    <w:abstractNumId w:val="39"/>
  </w:num>
  <w:num w:numId="34">
    <w:abstractNumId w:val="34"/>
  </w:num>
  <w:num w:numId="35">
    <w:abstractNumId w:val="26"/>
  </w:num>
  <w:num w:numId="36">
    <w:abstractNumId w:val="5"/>
  </w:num>
  <w:num w:numId="37">
    <w:abstractNumId w:val="13"/>
  </w:num>
  <w:num w:numId="38">
    <w:abstractNumId w:val="30"/>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5"/>
    <w:rsid w:val="0002785A"/>
    <w:rsid w:val="00051158"/>
    <w:rsid w:val="000624EE"/>
    <w:rsid w:val="000857BF"/>
    <w:rsid w:val="000873DF"/>
    <w:rsid w:val="000A77E2"/>
    <w:rsid w:val="000A796B"/>
    <w:rsid w:val="000C2082"/>
    <w:rsid w:val="000E3826"/>
    <w:rsid w:val="000E3929"/>
    <w:rsid w:val="000F79D1"/>
    <w:rsid w:val="00106763"/>
    <w:rsid w:val="00160001"/>
    <w:rsid w:val="0018672A"/>
    <w:rsid w:val="00200C36"/>
    <w:rsid w:val="00210C12"/>
    <w:rsid w:val="00297CBF"/>
    <w:rsid w:val="002C73B6"/>
    <w:rsid w:val="003071C6"/>
    <w:rsid w:val="003343B4"/>
    <w:rsid w:val="00377A8E"/>
    <w:rsid w:val="0038032E"/>
    <w:rsid w:val="00385359"/>
    <w:rsid w:val="00430D05"/>
    <w:rsid w:val="00437DB2"/>
    <w:rsid w:val="00440ECE"/>
    <w:rsid w:val="00461A81"/>
    <w:rsid w:val="004825B0"/>
    <w:rsid w:val="00510E9E"/>
    <w:rsid w:val="00581316"/>
    <w:rsid w:val="00586FCD"/>
    <w:rsid w:val="005C168E"/>
    <w:rsid w:val="005E00CC"/>
    <w:rsid w:val="00687867"/>
    <w:rsid w:val="0069657F"/>
    <w:rsid w:val="006C2E08"/>
    <w:rsid w:val="006D4819"/>
    <w:rsid w:val="006E77B4"/>
    <w:rsid w:val="006F1A08"/>
    <w:rsid w:val="00747A9E"/>
    <w:rsid w:val="0075033F"/>
    <w:rsid w:val="007C2CE0"/>
    <w:rsid w:val="00812105"/>
    <w:rsid w:val="00846ADC"/>
    <w:rsid w:val="00852A6A"/>
    <w:rsid w:val="0085385F"/>
    <w:rsid w:val="008630D6"/>
    <w:rsid w:val="008A26F7"/>
    <w:rsid w:val="008E5B97"/>
    <w:rsid w:val="00921242"/>
    <w:rsid w:val="00924D73"/>
    <w:rsid w:val="009769A2"/>
    <w:rsid w:val="009B55B6"/>
    <w:rsid w:val="009D383C"/>
    <w:rsid w:val="009E471B"/>
    <w:rsid w:val="00A12E84"/>
    <w:rsid w:val="00A22EFD"/>
    <w:rsid w:val="00A3099C"/>
    <w:rsid w:val="00A8728E"/>
    <w:rsid w:val="00AC1A38"/>
    <w:rsid w:val="00B12BCA"/>
    <w:rsid w:val="00B460F4"/>
    <w:rsid w:val="00B74B61"/>
    <w:rsid w:val="00B852BA"/>
    <w:rsid w:val="00B874E9"/>
    <w:rsid w:val="00B94829"/>
    <w:rsid w:val="00BC4E6C"/>
    <w:rsid w:val="00BF61E8"/>
    <w:rsid w:val="00C27116"/>
    <w:rsid w:val="00C52DB4"/>
    <w:rsid w:val="00C75891"/>
    <w:rsid w:val="00CB5DE3"/>
    <w:rsid w:val="00D1307E"/>
    <w:rsid w:val="00D20AC8"/>
    <w:rsid w:val="00D267DC"/>
    <w:rsid w:val="00D27199"/>
    <w:rsid w:val="00D65799"/>
    <w:rsid w:val="00D76B40"/>
    <w:rsid w:val="00D82D60"/>
    <w:rsid w:val="00DA3F7A"/>
    <w:rsid w:val="00DC6505"/>
    <w:rsid w:val="00DD36F3"/>
    <w:rsid w:val="00E37F12"/>
    <w:rsid w:val="00E413CB"/>
    <w:rsid w:val="00E7082B"/>
    <w:rsid w:val="00E72E65"/>
    <w:rsid w:val="00E76A4A"/>
    <w:rsid w:val="00E87FDF"/>
    <w:rsid w:val="00EA21F0"/>
    <w:rsid w:val="00EA6048"/>
    <w:rsid w:val="00EB55CB"/>
    <w:rsid w:val="00EF26BA"/>
    <w:rsid w:val="00F118C0"/>
    <w:rsid w:val="00F33568"/>
    <w:rsid w:val="00F368A4"/>
    <w:rsid w:val="00F87B3A"/>
    <w:rsid w:val="00FB5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4">
    <w:name w:val="heading 4"/>
    <w:basedOn w:val="Normal"/>
    <w:next w:val="Normal"/>
    <w:link w:val="Heading4Char"/>
    <w:uiPriority w:val="9"/>
    <w:unhideWhenUsed/>
    <w:qFormat/>
    <w:rsid w:val="00A8728E"/>
    <w:pPr>
      <w:keepNext/>
      <w:keepLines/>
      <w:spacing w:before="200" w:after="0"/>
      <w:outlineLvl w:val="3"/>
    </w:pPr>
    <w:rPr>
      <w:rFonts w:asciiTheme="majorHAnsi" w:eastAsiaTheme="majorEastAsia" w:hAnsiTheme="majorHAnsi" w:cs="Times New Roman"/>
      <w:b/>
      <w:bCs/>
      <w:i/>
      <w:iCs/>
      <w:color w:val="5B9BD5"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A8728E"/>
    <w:rPr>
      <w:rFonts w:asciiTheme="majorHAnsi" w:eastAsiaTheme="majorEastAsia" w:hAnsiTheme="majorHAnsi" w:cs="Times New Roman"/>
      <w:b/>
      <w:bCs/>
      <w:i/>
      <w:iCs/>
      <w:color w:val="5B9BD5" w:themeColor="accent1"/>
      <w:lang w:val="id-ID" w:eastAsia="id-ID"/>
    </w:rPr>
  </w:style>
  <w:style w:type="character" w:styleId="Hyperlink">
    <w:name w:val="Hyperlink"/>
    <w:basedOn w:val="DefaultParagraphFont"/>
    <w:uiPriority w:val="99"/>
    <w:unhideWhenUsed/>
    <w:rsid w:val="0075033F"/>
    <w:rPr>
      <w:rFonts w:cs="Times New Roman"/>
      <w:color w:val="0563C1" w:themeColor="hyperlink"/>
      <w:u w:val="single"/>
    </w:rPr>
  </w:style>
  <w:style w:type="paragraph" w:styleId="HTMLPreformatted">
    <w:name w:val="HTML Preformatted"/>
    <w:basedOn w:val="Normal"/>
    <w:link w:val="HTMLPreformattedChar"/>
    <w:uiPriority w:val="99"/>
    <w:semiHidden/>
    <w:unhideWhenUsed/>
    <w:rsid w:val="006D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4819"/>
    <w:rPr>
      <w:rFonts w:ascii="Courier New" w:hAnsi="Courier New" w:cs="Courier New"/>
      <w:sz w:val="20"/>
      <w:szCs w:val="20"/>
    </w:rPr>
  </w:style>
  <w:style w:type="character" w:customStyle="1" w:styleId="y2iqfc">
    <w:name w:val="y2iqfc"/>
    <w:basedOn w:val="DefaultParagraphFont"/>
    <w:rsid w:val="006D4819"/>
    <w:rPr>
      <w:rFonts w:cs="Times New Roman"/>
    </w:rPr>
  </w:style>
  <w:style w:type="paragraph" w:styleId="ListParagraph">
    <w:name w:val="List Paragraph"/>
    <w:aliases w:val="Body of text,List Paragraph1,Colorful List - Accent 11,Heading 11,Medium Grid 1 - Accent 21,Body of text+1,Body of text+2,Body of text+3,List Paragraph11,soal jawab,Body of textCxSp,Heading 111"/>
    <w:basedOn w:val="Normal"/>
    <w:link w:val="ListParagraphChar"/>
    <w:uiPriority w:val="34"/>
    <w:qFormat/>
    <w:rsid w:val="009B55B6"/>
    <w:pPr>
      <w:ind w:left="720"/>
      <w:contextualSpacing/>
    </w:pPr>
    <w:rPr>
      <w:lang w:val="id-ID"/>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Heading 111 Char"/>
    <w:link w:val="ListParagraph"/>
    <w:uiPriority w:val="34"/>
    <w:qFormat/>
    <w:locked/>
    <w:rsid w:val="009B55B6"/>
    <w:rPr>
      <w:lang w:val="id-ID"/>
    </w:rPr>
  </w:style>
  <w:style w:type="paragraph" w:styleId="FootnoteText">
    <w:name w:val="footnote text"/>
    <w:basedOn w:val="Normal"/>
    <w:link w:val="FootnoteTextChar"/>
    <w:uiPriority w:val="99"/>
    <w:unhideWhenUsed/>
    <w:rsid w:val="00B852BA"/>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qFormat/>
    <w:locked/>
    <w:rsid w:val="00B852BA"/>
    <w:rPr>
      <w:rFonts w:eastAsiaTheme="minorEastAsia" w:cs="Times New Roman"/>
      <w:sz w:val="20"/>
      <w:szCs w:val="20"/>
      <w:lang w:val="id-ID" w:eastAsia="id-ID"/>
    </w:rPr>
  </w:style>
  <w:style w:type="character" w:styleId="FootnoteReference">
    <w:name w:val="footnote reference"/>
    <w:basedOn w:val="DefaultParagraphFont"/>
    <w:uiPriority w:val="99"/>
    <w:semiHidden/>
    <w:unhideWhenUsed/>
    <w:rsid w:val="00B852BA"/>
    <w:rPr>
      <w:rFonts w:cs="Times New Roman"/>
      <w:vertAlign w:val="superscript"/>
    </w:rPr>
  </w:style>
  <w:style w:type="paragraph" w:customStyle="1" w:styleId="paragraf">
    <w:name w:val="paragraf"/>
    <w:basedOn w:val="Normal"/>
    <w:link w:val="paragrafChar"/>
    <w:qFormat/>
    <w:rsid w:val="00B852BA"/>
    <w:pPr>
      <w:spacing w:after="0" w:line="480" w:lineRule="auto"/>
      <w:ind w:left="720" w:firstLine="414"/>
      <w:jc w:val="both"/>
    </w:pPr>
    <w:rPr>
      <w:rFonts w:ascii="Times New Roman" w:eastAsiaTheme="minorEastAsia" w:hAnsi="Times New Roman" w:cs="Times New Roman"/>
      <w:color w:val="000000" w:themeColor="text1"/>
      <w:sz w:val="24"/>
      <w:szCs w:val="24"/>
      <w:lang w:val="id-ID" w:eastAsia="id-ID"/>
    </w:rPr>
  </w:style>
  <w:style w:type="character" w:customStyle="1" w:styleId="paragrafChar">
    <w:name w:val="paragraf Char"/>
    <w:basedOn w:val="DefaultParagraphFont"/>
    <w:link w:val="paragraf"/>
    <w:locked/>
    <w:rsid w:val="00B852BA"/>
    <w:rPr>
      <w:rFonts w:ascii="Times New Roman" w:eastAsiaTheme="minorEastAsia" w:hAnsi="Times New Roman" w:cs="Times New Roman"/>
      <w:color w:val="000000" w:themeColor="text1"/>
      <w:sz w:val="24"/>
      <w:szCs w:val="24"/>
      <w:lang w:val="id-ID" w:eastAsia="id-ID"/>
    </w:rPr>
  </w:style>
  <w:style w:type="character" w:customStyle="1" w:styleId="fontstyle01">
    <w:name w:val="fontstyle01"/>
    <w:basedOn w:val="DefaultParagraphFont"/>
    <w:rsid w:val="00586FCD"/>
    <w:rPr>
      <w:rFonts w:ascii="Times New Roman" w:hAnsi="Times New Roman" w:cs="Times New Roman"/>
      <w:color w:val="000000"/>
      <w:sz w:val="22"/>
      <w:szCs w:val="22"/>
    </w:rPr>
  </w:style>
  <w:style w:type="character" w:styleId="Emphasis">
    <w:name w:val="Emphasis"/>
    <w:basedOn w:val="DefaultParagraphFont"/>
    <w:uiPriority w:val="20"/>
    <w:qFormat/>
    <w:rsid w:val="00687867"/>
    <w:rPr>
      <w:rFonts w:cs="Times New Roman"/>
      <w:i/>
      <w:iCs/>
    </w:rPr>
  </w:style>
  <w:style w:type="paragraph" w:customStyle="1" w:styleId="PARAGRAF0">
    <w:name w:val="PARAGRAF"/>
    <w:basedOn w:val="paragraf"/>
    <w:link w:val="PARAGRAFChar0"/>
    <w:qFormat/>
    <w:rsid w:val="0018672A"/>
    <w:pPr>
      <w:ind w:left="284"/>
    </w:pPr>
  </w:style>
  <w:style w:type="character" w:customStyle="1" w:styleId="PARAGRAFChar0">
    <w:name w:val="PARAGRAF Char"/>
    <w:basedOn w:val="paragrafChar"/>
    <w:link w:val="PARAGRAF0"/>
    <w:locked/>
    <w:rsid w:val="0018672A"/>
    <w:rPr>
      <w:rFonts w:ascii="Times New Roman" w:eastAsiaTheme="minorEastAsia" w:hAnsi="Times New Roman" w:cs="Times New Roman"/>
      <w:color w:val="000000" w:themeColor="text1"/>
      <w:sz w:val="24"/>
      <w:szCs w:val="24"/>
      <w:lang w:val="id-ID" w:eastAsia="id-ID"/>
    </w:rPr>
  </w:style>
  <w:style w:type="character" w:customStyle="1" w:styleId="fontstyle11">
    <w:name w:val="fontstyle11"/>
    <w:basedOn w:val="DefaultParagraphFont"/>
    <w:rsid w:val="0018672A"/>
    <w:rPr>
      <w:rFonts w:ascii="Times New Roman" w:hAnsi="Times New Roman" w:cs="Times New Roman"/>
      <w:color w:val="000000"/>
      <w:sz w:val="20"/>
      <w:szCs w:val="20"/>
    </w:rPr>
  </w:style>
  <w:style w:type="paragraph" w:styleId="Header">
    <w:name w:val="header"/>
    <w:basedOn w:val="Normal"/>
    <w:link w:val="HeaderChar"/>
    <w:uiPriority w:val="99"/>
    <w:unhideWhenUsed/>
    <w:rsid w:val="005C16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C168E"/>
    <w:rPr>
      <w:rFonts w:cs="Times New Roman"/>
    </w:rPr>
  </w:style>
  <w:style w:type="paragraph" w:styleId="Footer">
    <w:name w:val="footer"/>
    <w:basedOn w:val="Normal"/>
    <w:link w:val="FooterChar"/>
    <w:uiPriority w:val="99"/>
    <w:unhideWhenUsed/>
    <w:rsid w:val="005C16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C168E"/>
    <w:rPr>
      <w:rFonts w:cs="Times New Roman"/>
    </w:rPr>
  </w:style>
  <w:style w:type="paragraph" w:styleId="NormalWeb">
    <w:name w:val="Normal (Web)"/>
    <w:basedOn w:val="Normal"/>
    <w:uiPriority w:val="99"/>
    <w:unhideWhenUsed/>
    <w:qFormat/>
    <w:rsid w:val="005E00CC"/>
    <w:pPr>
      <w:suppressAutoHyphens/>
      <w:spacing w:beforeAutospacing="1" w:after="0" w:afterAutospacing="1" w:line="240" w:lineRule="auto"/>
      <w:contextualSpacing/>
      <w:jc w:val="both"/>
    </w:pPr>
    <w:rPr>
      <w:rFonts w:ascii="Times New Roman" w:hAnsi="Times New Roman"/>
      <w:sz w:val="24"/>
      <w:szCs w:val="24"/>
      <w:lang w:val="en-GB"/>
    </w:rPr>
  </w:style>
  <w:style w:type="paragraph" w:styleId="BalloonText">
    <w:name w:val="Balloon Text"/>
    <w:basedOn w:val="Normal"/>
    <w:link w:val="BalloonTextChar"/>
    <w:uiPriority w:val="99"/>
    <w:semiHidden/>
    <w:unhideWhenUsed/>
    <w:rsid w:val="005E0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4">
    <w:name w:val="heading 4"/>
    <w:basedOn w:val="Normal"/>
    <w:next w:val="Normal"/>
    <w:link w:val="Heading4Char"/>
    <w:uiPriority w:val="9"/>
    <w:unhideWhenUsed/>
    <w:qFormat/>
    <w:rsid w:val="00A8728E"/>
    <w:pPr>
      <w:keepNext/>
      <w:keepLines/>
      <w:spacing w:before="200" w:after="0"/>
      <w:outlineLvl w:val="3"/>
    </w:pPr>
    <w:rPr>
      <w:rFonts w:asciiTheme="majorHAnsi" w:eastAsiaTheme="majorEastAsia" w:hAnsiTheme="majorHAnsi" w:cs="Times New Roman"/>
      <w:b/>
      <w:bCs/>
      <w:i/>
      <w:iCs/>
      <w:color w:val="5B9BD5"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A8728E"/>
    <w:rPr>
      <w:rFonts w:asciiTheme="majorHAnsi" w:eastAsiaTheme="majorEastAsia" w:hAnsiTheme="majorHAnsi" w:cs="Times New Roman"/>
      <w:b/>
      <w:bCs/>
      <w:i/>
      <w:iCs/>
      <w:color w:val="5B9BD5" w:themeColor="accent1"/>
      <w:lang w:val="id-ID" w:eastAsia="id-ID"/>
    </w:rPr>
  </w:style>
  <w:style w:type="character" w:styleId="Hyperlink">
    <w:name w:val="Hyperlink"/>
    <w:basedOn w:val="DefaultParagraphFont"/>
    <w:uiPriority w:val="99"/>
    <w:unhideWhenUsed/>
    <w:rsid w:val="0075033F"/>
    <w:rPr>
      <w:rFonts w:cs="Times New Roman"/>
      <w:color w:val="0563C1" w:themeColor="hyperlink"/>
      <w:u w:val="single"/>
    </w:rPr>
  </w:style>
  <w:style w:type="paragraph" w:styleId="HTMLPreformatted">
    <w:name w:val="HTML Preformatted"/>
    <w:basedOn w:val="Normal"/>
    <w:link w:val="HTMLPreformattedChar"/>
    <w:uiPriority w:val="99"/>
    <w:semiHidden/>
    <w:unhideWhenUsed/>
    <w:rsid w:val="006D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4819"/>
    <w:rPr>
      <w:rFonts w:ascii="Courier New" w:hAnsi="Courier New" w:cs="Courier New"/>
      <w:sz w:val="20"/>
      <w:szCs w:val="20"/>
    </w:rPr>
  </w:style>
  <w:style w:type="character" w:customStyle="1" w:styleId="y2iqfc">
    <w:name w:val="y2iqfc"/>
    <w:basedOn w:val="DefaultParagraphFont"/>
    <w:rsid w:val="006D4819"/>
    <w:rPr>
      <w:rFonts w:cs="Times New Roman"/>
    </w:rPr>
  </w:style>
  <w:style w:type="paragraph" w:styleId="ListParagraph">
    <w:name w:val="List Paragraph"/>
    <w:aliases w:val="Body of text,List Paragraph1,Colorful List - Accent 11,Heading 11,Medium Grid 1 - Accent 21,Body of text+1,Body of text+2,Body of text+3,List Paragraph11,soal jawab,Body of textCxSp,Heading 111"/>
    <w:basedOn w:val="Normal"/>
    <w:link w:val="ListParagraphChar"/>
    <w:uiPriority w:val="34"/>
    <w:qFormat/>
    <w:rsid w:val="009B55B6"/>
    <w:pPr>
      <w:ind w:left="720"/>
      <w:contextualSpacing/>
    </w:pPr>
    <w:rPr>
      <w:lang w:val="id-ID"/>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Heading 111 Char"/>
    <w:link w:val="ListParagraph"/>
    <w:uiPriority w:val="34"/>
    <w:qFormat/>
    <w:locked/>
    <w:rsid w:val="009B55B6"/>
    <w:rPr>
      <w:lang w:val="id-ID"/>
    </w:rPr>
  </w:style>
  <w:style w:type="paragraph" w:styleId="FootnoteText">
    <w:name w:val="footnote text"/>
    <w:basedOn w:val="Normal"/>
    <w:link w:val="FootnoteTextChar"/>
    <w:uiPriority w:val="99"/>
    <w:unhideWhenUsed/>
    <w:rsid w:val="00B852BA"/>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qFormat/>
    <w:locked/>
    <w:rsid w:val="00B852BA"/>
    <w:rPr>
      <w:rFonts w:eastAsiaTheme="minorEastAsia" w:cs="Times New Roman"/>
      <w:sz w:val="20"/>
      <w:szCs w:val="20"/>
      <w:lang w:val="id-ID" w:eastAsia="id-ID"/>
    </w:rPr>
  </w:style>
  <w:style w:type="character" w:styleId="FootnoteReference">
    <w:name w:val="footnote reference"/>
    <w:basedOn w:val="DefaultParagraphFont"/>
    <w:uiPriority w:val="99"/>
    <w:semiHidden/>
    <w:unhideWhenUsed/>
    <w:rsid w:val="00B852BA"/>
    <w:rPr>
      <w:rFonts w:cs="Times New Roman"/>
      <w:vertAlign w:val="superscript"/>
    </w:rPr>
  </w:style>
  <w:style w:type="paragraph" w:customStyle="1" w:styleId="paragraf">
    <w:name w:val="paragraf"/>
    <w:basedOn w:val="Normal"/>
    <w:link w:val="paragrafChar"/>
    <w:qFormat/>
    <w:rsid w:val="00B852BA"/>
    <w:pPr>
      <w:spacing w:after="0" w:line="480" w:lineRule="auto"/>
      <w:ind w:left="720" w:firstLine="414"/>
      <w:jc w:val="both"/>
    </w:pPr>
    <w:rPr>
      <w:rFonts w:ascii="Times New Roman" w:eastAsiaTheme="minorEastAsia" w:hAnsi="Times New Roman" w:cs="Times New Roman"/>
      <w:color w:val="000000" w:themeColor="text1"/>
      <w:sz w:val="24"/>
      <w:szCs w:val="24"/>
      <w:lang w:val="id-ID" w:eastAsia="id-ID"/>
    </w:rPr>
  </w:style>
  <w:style w:type="character" w:customStyle="1" w:styleId="paragrafChar">
    <w:name w:val="paragraf Char"/>
    <w:basedOn w:val="DefaultParagraphFont"/>
    <w:link w:val="paragraf"/>
    <w:locked/>
    <w:rsid w:val="00B852BA"/>
    <w:rPr>
      <w:rFonts w:ascii="Times New Roman" w:eastAsiaTheme="minorEastAsia" w:hAnsi="Times New Roman" w:cs="Times New Roman"/>
      <w:color w:val="000000" w:themeColor="text1"/>
      <w:sz w:val="24"/>
      <w:szCs w:val="24"/>
      <w:lang w:val="id-ID" w:eastAsia="id-ID"/>
    </w:rPr>
  </w:style>
  <w:style w:type="character" w:customStyle="1" w:styleId="fontstyle01">
    <w:name w:val="fontstyle01"/>
    <w:basedOn w:val="DefaultParagraphFont"/>
    <w:rsid w:val="00586FCD"/>
    <w:rPr>
      <w:rFonts w:ascii="Times New Roman" w:hAnsi="Times New Roman" w:cs="Times New Roman"/>
      <w:color w:val="000000"/>
      <w:sz w:val="22"/>
      <w:szCs w:val="22"/>
    </w:rPr>
  </w:style>
  <w:style w:type="character" w:styleId="Emphasis">
    <w:name w:val="Emphasis"/>
    <w:basedOn w:val="DefaultParagraphFont"/>
    <w:uiPriority w:val="20"/>
    <w:qFormat/>
    <w:rsid w:val="00687867"/>
    <w:rPr>
      <w:rFonts w:cs="Times New Roman"/>
      <w:i/>
      <w:iCs/>
    </w:rPr>
  </w:style>
  <w:style w:type="paragraph" w:customStyle="1" w:styleId="PARAGRAF0">
    <w:name w:val="PARAGRAF"/>
    <w:basedOn w:val="paragraf"/>
    <w:link w:val="PARAGRAFChar0"/>
    <w:qFormat/>
    <w:rsid w:val="0018672A"/>
    <w:pPr>
      <w:ind w:left="284"/>
    </w:pPr>
  </w:style>
  <w:style w:type="character" w:customStyle="1" w:styleId="PARAGRAFChar0">
    <w:name w:val="PARAGRAF Char"/>
    <w:basedOn w:val="paragrafChar"/>
    <w:link w:val="PARAGRAF0"/>
    <w:locked/>
    <w:rsid w:val="0018672A"/>
    <w:rPr>
      <w:rFonts w:ascii="Times New Roman" w:eastAsiaTheme="minorEastAsia" w:hAnsi="Times New Roman" w:cs="Times New Roman"/>
      <w:color w:val="000000" w:themeColor="text1"/>
      <w:sz w:val="24"/>
      <w:szCs w:val="24"/>
      <w:lang w:val="id-ID" w:eastAsia="id-ID"/>
    </w:rPr>
  </w:style>
  <w:style w:type="character" w:customStyle="1" w:styleId="fontstyle11">
    <w:name w:val="fontstyle11"/>
    <w:basedOn w:val="DefaultParagraphFont"/>
    <w:rsid w:val="0018672A"/>
    <w:rPr>
      <w:rFonts w:ascii="Times New Roman" w:hAnsi="Times New Roman" w:cs="Times New Roman"/>
      <w:color w:val="000000"/>
      <w:sz w:val="20"/>
      <w:szCs w:val="20"/>
    </w:rPr>
  </w:style>
  <w:style w:type="paragraph" w:styleId="Header">
    <w:name w:val="header"/>
    <w:basedOn w:val="Normal"/>
    <w:link w:val="HeaderChar"/>
    <w:uiPriority w:val="99"/>
    <w:unhideWhenUsed/>
    <w:rsid w:val="005C16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C168E"/>
    <w:rPr>
      <w:rFonts w:cs="Times New Roman"/>
    </w:rPr>
  </w:style>
  <w:style w:type="paragraph" w:styleId="Footer">
    <w:name w:val="footer"/>
    <w:basedOn w:val="Normal"/>
    <w:link w:val="FooterChar"/>
    <w:uiPriority w:val="99"/>
    <w:unhideWhenUsed/>
    <w:rsid w:val="005C16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C168E"/>
    <w:rPr>
      <w:rFonts w:cs="Times New Roman"/>
    </w:rPr>
  </w:style>
  <w:style w:type="paragraph" w:styleId="NormalWeb">
    <w:name w:val="Normal (Web)"/>
    <w:basedOn w:val="Normal"/>
    <w:uiPriority w:val="99"/>
    <w:unhideWhenUsed/>
    <w:qFormat/>
    <w:rsid w:val="005E00CC"/>
    <w:pPr>
      <w:suppressAutoHyphens/>
      <w:spacing w:beforeAutospacing="1" w:after="0" w:afterAutospacing="1" w:line="240" w:lineRule="auto"/>
      <w:contextualSpacing/>
      <w:jc w:val="both"/>
    </w:pPr>
    <w:rPr>
      <w:rFonts w:ascii="Times New Roman" w:hAnsi="Times New Roman"/>
      <w:sz w:val="24"/>
      <w:szCs w:val="24"/>
      <w:lang w:val="en-GB"/>
    </w:rPr>
  </w:style>
  <w:style w:type="paragraph" w:styleId="BalloonText">
    <w:name w:val="Balloon Text"/>
    <w:basedOn w:val="Normal"/>
    <w:link w:val="BalloonTextChar"/>
    <w:uiPriority w:val="99"/>
    <w:semiHidden/>
    <w:unhideWhenUsed/>
    <w:rsid w:val="005E0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8267">
      <w:marLeft w:val="0"/>
      <w:marRight w:val="0"/>
      <w:marTop w:val="0"/>
      <w:marBottom w:val="0"/>
      <w:divBdr>
        <w:top w:val="none" w:sz="0" w:space="0" w:color="auto"/>
        <w:left w:val="none" w:sz="0" w:space="0" w:color="auto"/>
        <w:bottom w:val="none" w:sz="0" w:space="0" w:color="auto"/>
        <w:right w:val="none" w:sz="0" w:space="0" w:color="auto"/>
      </w:divBdr>
    </w:div>
    <w:div w:id="1037438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faizanur894@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96">
                <a:latin typeface="Times New Roman" pitchFamily="18" charset="0"/>
                <a:cs typeface="Times New Roman" pitchFamily="18" charset="0"/>
              </a:rPr>
              <a:t>respon siswa terhadap persyaratan kenaikan kelas </a:t>
            </a:r>
          </a:p>
        </c:rich>
      </c:tx>
      <c:overlay val="0"/>
    </c:title>
    <c:autoTitleDeleted val="0"/>
    <c:plotArea>
      <c:layout/>
      <c:pieChart>
        <c:varyColors val="1"/>
        <c:ser>
          <c:idx val="0"/>
          <c:order val="0"/>
          <c:tx>
            <c:strRef>
              <c:f>Sheet1!$B$1</c:f>
              <c:strCache>
                <c:ptCount val="1"/>
                <c:pt idx="0">
                  <c:v>respon siswa terhadap persyaratan kenaikan kelas </c:v>
                </c:pt>
              </c:strCache>
            </c:strRef>
          </c:tx>
          <c:explosion val="25"/>
          <c:dPt>
            <c:idx val="0"/>
            <c:bubble3D val="0"/>
          </c:dPt>
          <c:dPt>
            <c:idx val="1"/>
            <c:bubble3D val="0"/>
          </c:dPt>
          <c:dPt>
            <c:idx val="2"/>
            <c:bubble3D val="0"/>
          </c:dPt>
          <c:dPt>
            <c:idx val="3"/>
            <c:bubble3D val="0"/>
          </c:dPt>
          <c:cat>
            <c:strRef>
              <c:f>Sheet1!$A$2:$A$5</c:f>
              <c:strCache>
                <c:ptCount val="4"/>
                <c:pt idx="0">
                  <c:v>setuju </c:v>
                </c:pt>
                <c:pt idx="1">
                  <c:v>sangat setuju</c:v>
                </c:pt>
                <c:pt idx="2">
                  <c:v>tidak setuju </c:v>
                </c:pt>
                <c:pt idx="3">
                  <c:v>sangat tidak setuju</c:v>
                </c:pt>
              </c:strCache>
            </c:strRef>
          </c:cat>
          <c:val>
            <c:numRef>
              <c:f>Sheet1!$B$2:$B$5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w="25327">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64017-8B6D-4F80-82B3-43864BD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STAIMA</dc:creator>
  <cp:lastModifiedBy>PC</cp:lastModifiedBy>
  <cp:revision>2</cp:revision>
  <cp:lastPrinted>2023-12-27T11:45:00Z</cp:lastPrinted>
  <dcterms:created xsi:type="dcterms:W3CDTF">2023-12-27T13:49:00Z</dcterms:created>
  <dcterms:modified xsi:type="dcterms:W3CDTF">2023-12-27T13:49:00Z</dcterms:modified>
</cp:coreProperties>
</file>